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B2EB" w14:textId="77777777" w:rsidR="000F69FB" w:rsidRPr="00C803F3" w:rsidRDefault="000F69FB" w:rsidP="00F13298">
      <w:pPr>
        <w:jc w:val="center"/>
      </w:pPr>
    </w:p>
    <w:bookmarkStart w:id="0" w:name="Title" w:displacedByCustomXml="next"/>
    <w:sdt>
      <w:sdtPr>
        <w:rPr>
          <w:rFonts w:cs="Arial"/>
          <w:lang w:val="en"/>
        </w:rPr>
        <w:alias w:val="Title"/>
        <w:tag w:val="Title"/>
        <w:id w:val="1323468504"/>
        <w:placeholder>
          <w:docPart w:val="420F1D46A8FA41CD9DA4C93840991D19"/>
        </w:placeholder>
        <w:text w:multiLine="1"/>
      </w:sdtPr>
      <w:sdtEndPr/>
      <w:sdtContent>
        <w:p w14:paraId="6B94C519" w14:textId="3C30260C" w:rsidR="009B6F95" w:rsidRPr="00C803F3" w:rsidRDefault="003B1DF9" w:rsidP="00F13298">
          <w:pPr>
            <w:pStyle w:val="Title1"/>
          </w:pPr>
          <w:r>
            <w:rPr>
              <w:rFonts w:cs="Arial"/>
              <w:lang w:val="en"/>
            </w:rPr>
            <w:t xml:space="preserve">Update on </w:t>
          </w:r>
          <w:r w:rsidRPr="00F13298">
            <w:rPr>
              <w:rFonts w:cs="Arial"/>
              <w:lang w:val="en"/>
            </w:rPr>
            <w:t xml:space="preserve">Remote Peer Support and </w:t>
          </w:r>
          <w:r w:rsidR="00962ADA">
            <w:rPr>
              <w:rFonts w:cs="Arial"/>
              <w:lang w:val="en"/>
            </w:rPr>
            <w:t xml:space="preserve">Rough Sleeping Peer Support </w:t>
          </w:r>
          <w:r w:rsidRPr="00F13298">
            <w:rPr>
              <w:rFonts w:cs="Arial"/>
              <w:lang w:val="en"/>
            </w:rPr>
            <w:t xml:space="preserve"> </w:t>
          </w:r>
        </w:p>
      </w:sdtContent>
    </w:sdt>
    <w:bookmarkEnd w:id="0" w:displacedByCustomXml="prev"/>
    <w:sdt>
      <w:sdtPr>
        <w:rPr>
          <w:rStyle w:val="Style6"/>
        </w:rPr>
        <w:alias w:val="Purpose of report"/>
        <w:tag w:val="Purpose of report"/>
        <w:id w:val="-783727919"/>
        <w:lock w:val="sdtLocked"/>
        <w:placeholder>
          <w:docPart w:val="FC98570A46EF42AA953308604A80CC8D"/>
        </w:placeholder>
      </w:sdtPr>
      <w:sdtEndPr>
        <w:rPr>
          <w:rStyle w:val="Style6"/>
        </w:rPr>
      </w:sdtEndPr>
      <w:sdtContent>
        <w:p w14:paraId="455A473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A447F607130422B99FE95224880560B"/>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6B01FE" w14:textId="77777777" w:rsidR="009B6F95" w:rsidRPr="00C803F3" w:rsidRDefault="002E5DE5" w:rsidP="00B84F31">
          <w:pPr>
            <w:ind w:left="0" w:firstLine="0"/>
          </w:pPr>
          <w:r>
            <w:rPr>
              <w:rStyle w:val="Title3Char"/>
            </w:rPr>
            <w:t>For information.</w:t>
          </w:r>
        </w:p>
      </w:sdtContent>
    </w:sdt>
    <w:sdt>
      <w:sdtPr>
        <w:rPr>
          <w:rStyle w:val="Style6"/>
        </w:rPr>
        <w:id w:val="911819474"/>
        <w:lock w:val="sdtLocked"/>
        <w:placeholder>
          <w:docPart w:val="BEA6D0F4CEF14D8CBAFDCD9A99485C3B"/>
        </w:placeholder>
      </w:sdtPr>
      <w:sdtEndPr>
        <w:rPr>
          <w:rStyle w:val="Style6"/>
        </w:rPr>
      </w:sdtEndPr>
      <w:sdtContent>
        <w:p w14:paraId="2B382E2A" w14:textId="77777777" w:rsidR="009B6F95" w:rsidRPr="00A627DD" w:rsidRDefault="009B6F95" w:rsidP="00B84F31">
          <w:pPr>
            <w:ind w:left="0" w:firstLine="0"/>
          </w:pPr>
          <w:r w:rsidRPr="00C803F3">
            <w:rPr>
              <w:rStyle w:val="Style6"/>
            </w:rPr>
            <w:t>Summary</w:t>
          </w:r>
        </w:p>
      </w:sdtContent>
    </w:sdt>
    <w:p w14:paraId="254FC046" w14:textId="39694F7F" w:rsidR="009B6F95" w:rsidRDefault="002E5DE5" w:rsidP="002E5DE5">
      <w:pPr>
        <w:pStyle w:val="Title3"/>
        <w:ind w:left="0" w:firstLine="0"/>
      </w:pPr>
      <w:r>
        <w:t xml:space="preserve">This report </w:t>
      </w:r>
      <w:r w:rsidR="004E5E19">
        <w:t>sets out progress of</w:t>
      </w:r>
      <w:r>
        <w:t xml:space="preserve"> the LGA’s Remote Peer Support </w:t>
      </w:r>
      <w:r w:rsidR="003B1DF9">
        <w:t xml:space="preserve">(RPS) </w:t>
      </w:r>
      <w:r>
        <w:t>offer</w:t>
      </w:r>
      <w:r w:rsidR="003B1DF9">
        <w:t xml:space="preserve"> including Recovery and Renewal Panels and</w:t>
      </w:r>
      <w:r w:rsidR="004E5E19">
        <w:t xml:space="preserve"> the development of a new Remote Corporate Health Check</w:t>
      </w:r>
      <w:r w:rsidR="003B1DF9">
        <w:t xml:space="preserve"> (RCHC)</w:t>
      </w:r>
      <w:r w:rsidR="004E5E19">
        <w:t xml:space="preserve">.  </w:t>
      </w:r>
      <w:r w:rsidR="003B1DF9">
        <w:t>It</w:t>
      </w:r>
      <w:r w:rsidR="004E5E19">
        <w:t xml:space="preserve"> also provides details of </w:t>
      </w:r>
      <w:r w:rsidR="003B1DF9">
        <w:t>MHCLG/</w:t>
      </w:r>
      <w:r w:rsidR="00F13298">
        <w:t xml:space="preserve">LGA’s </w:t>
      </w:r>
      <w:r w:rsidR="00F716B5">
        <w:t xml:space="preserve">Rough Sleeping Peer Support </w:t>
      </w:r>
      <w:r w:rsidR="00CD31D2">
        <w:t>offer</w:t>
      </w:r>
      <w:r w:rsidR="003A7670">
        <w:t xml:space="preserve">.  </w:t>
      </w:r>
    </w:p>
    <w:p w14:paraId="7F900E0D"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2364DC5C">
                <wp:simplePos x="0" y="0"/>
                <wp:positionH relativeFrom="margin">
                  <wp:align>right</wp:align>
                </wp:positionH>
                <wp:positionV relativeFrom="paragraph">
                  <wp:posOffset>71120</wp:posOffset>
                </wp:positionV>
                <wp:extent cx="5705475" cy="2209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A85B2F2C09E44A2295938A8EAF5146B1"/>
                              </w:placeholder>
                            </w:sdtPr>
                            <w:sdtEndPr>
                              <w:rPr>
                                <w:rStyle w:val="Style6"/>
                              </w:rPr>
                            </w:sdtEndPr>
                            <w:sdtContent>
                              <w:p w14:paraId="0073008A" w14:textId="24C52DAC" w:rsidR="005D7CFD" w:rsidRPr="00A627DD" w:rsidRDefault="005D7CFD" w:rsidP="00B84F31">
                                <w:pPr>
                                  <w:ind w:left="0" w:firstLine="0"/>
                                </w:pPr>
                                <w:r w:rsidRPr="00C803F3">
                                  <w:rPr>
                                    <w:rStyle w:val="Style6"/>
                                  </w:rPr>
                                  <w:t>Recommendations</w:t>
                                </w:r>
                              </w:p>
                            </w:sdtContent>
                          </w:sdt>
                          <w:p w14:paraId="56E85698" w14:textId="77777777" w:rsidR="005D7CFD" w:rsidRDefault="005D7CFD" w:rsidP="00B84F31">
                            <w:pPr>
                              <w:pStyle w:val="Title3"/>
                              <w:ind w:left="0" w:firstLine="0"/>
                            </w:pPr>
                            <w:r w:rsidRPr="00B84F31">
                              <w:t>That</w:t>
                            </w:r>
                            <w:r>
                              <w:t xml:space="preserve"> members note the work to date and future plans for:</w:t>
                            </w:r>
                          </w:p>
                          <w:p w14:paraId="2A4EE25C" w14:textId="77777777" w:rsidR="003B1DF9" w:rsidRDefault="005D7CFD" w:rsidP="00D160FF">
                            <w:pPr>
                              <w:pStyle w:val="Title3"/>
                              <w:numPr>
                                <w:ilvl w:val="0"/>
                                <w:numId w:val="4"/>
                              </w:numPr>
                            </w:pPr>
                            <w:bookmarkStart w:id="1" w:name="_Hlk56506523"/>
                            <w:r>
                              <w:t xml:space="preserve">Remote Peer Support </w:t>
                            </w:r>
                            <w:r w:rsidR="003B1DF9">
                              <w:t>including Recovery and Renewal Panels and the Remote Corporate Health Check</w:t>
                            </w:r>
                          </w:p>
                          <w:bookmarkEnd w:id="1"/>
                          <w:p w14:paraId="2F4E99E5" w14:textId="53EA9B3F" w:rsidR="005D7CFD" w:rsidRDefault="00BE1471" w:rsidP="00686317">
                            <w:pPr>
                              <w:pStyle w:val="Title3"/>
                              <w:numPr>
                                <w:ilvl w:val="0"/>
                                <w:numId w:val="4"/>
                              </w:numPr>
                            </w:pPr>
                            <w:r>
                              <w:t>Rough Sleeping Peer Support</w:t>
                            </w:r>
                            <w:r w:rsidR="005D7CFD">
                              <w:t xml:space="preserve"> </w:t>
                            </w:r>
                            <w:r w:rsidR="00CA5309">
                              <w:t>(Delivery and Impact Panels)</w:t>
                            </w:r>
                          </w:p>
                          <w:p w14:paraId="7572C20D" w14:textId="3B75E64B" w:rsidR="005D7CFD" w:rsidRPr="00A627DD" w:rsidRDefault="00620628" w:rsidP="00B84F31">
                            <w:pPr>
                              <w:ind w:left="0" w:firstLine="0"/>
                            </w:pPr>
                            <w:sdt>
                              <w:sdtPr>
                                <w:rPr>
                                  <w:rStyle w:val="Style6"/>
                                </w:rPr>
                                <w:alias w:val="Action/s"/>
                                <w:tag w:val="Action/s"/>
                                <w:id w:val="450136090"/>
                                <w:placeholder>
                                  <w:docPart w:val="F3C0E86ABA864E08B51036FF24921277"/>
                                </w:placeholder>
                              </w:sdtPr>
                              <w:sdtEndPr>
                                <w:rPr>
                                  <w:rStyle w:val="Style6"/>
                                </w:rPr>
                              </w:sdtEndPr>
                              <w:sdtContent>
                                <w:r w:rsidR="005D7CFD" w:rsidRPr="00C803F3">
                                  <w:rPr>
                                    <w:rStyle w:val="Style6"/>
                                  </w:rPr>
                                  <w:t>Actions</w:t>
                                </w:r>
                              </w:sdtContent>
                            </w:sdt>
                          </w:p>
                          <w:p w14:paraId="4E8B6116" w14:textId="77777777" w:rsidR="005D7CFD" w:rsidRPr="00B84F31" w:rsidRDefault="005D7CFD" w:rsidP="00B84F31">
                            <w:pPr>
                              <w:pStyle w:val="Title3"/>
                              <w:ind w:left="0" w:firstLine="0"/>
                            </w:pPr>
                            <w:r>
                              <w:t>Officers to progress this work in light of members’ comments.</w:t>
                            </w:r>
                          </w:p>
                          <w:p w14:paraId="54186647" w14:textId="77777777" w:rsidR="005D7CFD" w:rsidRDefault="005D7CFD" w:rsidP="004E5E19">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A85B2F2C09E44A2295938A8EAF5146B1"/>
                        </w:placeholder>
                      </w:sdtPr>
                      <w:sdtEndPr>
                        <w:rPr>
                          <w:rStyle w:val="Style6"/>
                        </w:rPr>
                      </w:sdtEndPr>
                      <w:sdtContent>
                        <w:p w14:paraId="0073008A" w14:textId="24C52DAC" w:rsidR="005D7CFD" w:rsidRPr="00A627DD" w:rsidRDefault="005D7CFD" w:rsidP="00B84F31">
                          <w:pPr>
                            <w:ind w:left="0" w:firstLine="0"/>
                          </w:pPr>
                          <w:r w:rsidRPr="00C803F3">
                            <w:rPr>
                              <w:rStyle w:val="Style6"/>
                            </w:rPr>
                            <w:t>Recommendations</w:t>
                          </w:r>
                        </w:p>
                      </w:sdtContent>
                    </w:sdt>
                    <w:p w14:paraId="56E85698" w14:textId="77777777" w:rsidR="005D7CFD" w:rsidRDefault="005D7CFD" w:rsidP="00B84F31">
                      <w:pPr>
                        <w:pStyle w:val="Title3"/>
                        <w:ind w:left="0" w:firstLine="0"/>
                      </w:pPr>
                      <w:r w:rsidRPr="00B84F31">
                        <w:t>That</w:t>
                      </w:r>
                      <w:r>
                        <w:t xml:space="preserve"> members note the work to date and future plans for:</w:t>
                      </w:r>
                    </w:p>
                    <w:p w14:paraId="2A4EE25C" w14:textId="77777777" w:rsidR="003B1DF9" w:rsidRDefault="005D7CFD" w:rsidP="00D160FF">
                      <w:pPr>
                        <w:pStyle w:val="Title3"/>
                        <w:numPr>
                          <w:ilvl w:val="0"/>
                          <w:numId w:val="4"/>
                        </w:numPr>
                      </w:pPr>
                      <w:bookmarkStart w:id="2" w:name="_Hlk56506523"/>
                      <w:r>
                        <w:t xml:space="preserve">Remote Peer Support </w:t>
                      </w:r>
                      <w:r w:rsidR="003B1DF9">
                        <w:t>including Recovery and Renewal Panels and the Remote Corporate Health Check</w:t>
                      </w:r>
                    </w:p>
                    <w:bookmarkEnd w:id="2"/>
                    <w:p w14:paraId="2F4E99E5" w14:textId="53EA9B3F" w:rsidR="005D7CFD" w:rsidRDefault="00BE1471" w:rsidP="00686317">
                      <w:pPr>
                        <w:pStyle w:val="Title3"/>
                        <w:numPr>
                          <w:ilvl w:val="0"/>
                          <w:numId w:val="4"/>
                        </w:numPr>
                      </w:pPr>
                      <w:r>
                        <w:t>Rough Sleeping Peer Support</w:t>
                      </w:r>
                      <w:r w:rsidR="005D7CFD">
                        <w:t xml:space="preserve"> </w:t>
                      </w:r>
                      <w:r w:rsidR="00CA5309">
                        <w:t>(Delivery and Impact Panels)</w:t>
                      </w:r>
                    </w:p>
                    <w:p w14:paraId="7572C20D" w14:textId="3B75E64B" w:rsidR="005D7CFD" w:rsidRPr="00A627DD" w:rsidRDefault="00620628" w:rsidP="00B84F31">
                      <w:pPr>
                        <w:ind w:left="0" w:firstLine="0"/>
                      </w:pPr>
                      <w:sdt>
                        <w:sdtPr>
                          <w:rPr>
                            <w:rStyle w:val="Style6"/>
                          </w:rPr>
                          <w:alias w:val="Action/s"/>
                          <w:tag w:val="Action/s"/>
                          <w:id w:val="450136090"/>
                          <w:placeholder>
                            <w:docPart w:val="F3C0E86ABA864E08B51036FF24921277"/>
                          </w:placeholder>
                        </w:sdtPr>
                        <w:sdtEndPr>
                          <w:rPr>
                            <w:rStyle w:val="Style6"/>
                          </w:rPr>
                        </w:sdtEndPr>
                        <w:sdtContent>
                          <w:r w:rsidR="005D7CFD" w:rsidRPr="00C803F3">
                            <w:rPr>
                              <w:rStyle w:val="Style6"/>
                            </w:rPr>
                            <w:t>Actions</w:t>
                          </w:r>
                        </w:sdtContent>
                      </w:sdt>
                    </w:p>
                    <w:p w14:paraId="4E8B6116" w14:textId="77777777" w:rsidR="005D7CFD" w:rsidRPr="00B84F31" w:rsidRDefault="005D7CFD" w:rsidP="00B84F31">
                      <w:pPr>
                        <w:pStyle w:val="Title3"/>
                        <w:ind w:left="0" w:firstLine="0"/>
                      </w:pPr>
                      <w:r>
                        <w:t>Officers to progress this work in light of members’ comments.</w:t>
                      </w:r>
                    </w:p>
                    <w:p w14:paraId="54186647" w14:textId="77777777" w:rsidR="005D7CFD" w:rsidRDefault="005D7CFD" w:rsidP="004E5E19">
                      <w:pPr>
                        <w:ind w:left="0" w:firstLine="0"/>
                      </w:pPr>
                    </w:p>
                  </w:txbxContent>
                </v:textbox>
                <w10:wrap anchorx="margin"/>
              </v:shape>
            </w:pict>
          </mc:Fallback>
        </mc:AlternateContent>
      </w:r>
    </w:p>
    <w:p w14:paraId="4718911A" w14:textId="77777777" w:rsidR="009B6F95" w:rsidRDefault="009B6F95" w:rsidP="00B84F31">
      <w:pPr>
        <w:pStyle w:val="Title3"/>
      </w:pPr>
    </w:p>
    <w:p w14:paraId="14836E16" w14:textId="77777777" w:rsidR="009B6F95" w:rsidRDefault="009B6F95" w:rsidP="00B84F31">
      <w:pPr>
        <w:pStyle w:val="Title3"/>
      </w:pPr>
    </w:p>
    <w:p w14:paraId="1122FB17" w14:textId="77777777" w:rsidR="009B6F95" w:rsidRDefault="009B6F95" w:rsidP="00B84F31">
      <w:pPr>
        <w:pStyle w:val="Title3"/>
      </w:pPr>
    </w:p>
    <w:p w14:paraId="06076492" w14:textId="77777777" w:rsidR="009B6F95" w:rsidRDefault="009B6F95" w:rsidP="00B84F31">
      <w:pPr>
        <w:pStyle w:val="Title3"/>
      </w:pPr>
    </w:p>
    <w:p w14:paraId="64A9E5E4" w14:textId="77777777" w:rsidR="009B6F95" w:rsidRDefault="009B6F95" w:rsidP="00B84F31">
      <w:pPr>
        <w:pStyle w:val="Title3"/>
      </w:pPr>
    </w:p>
    <w:p w14:paraId="64E54626" w14:textId="77777777" w:rsidR="009B6F95" w:rsidRDefault="009B6F95" w:rsidP="00B84F31">
      <w:pPr>
        <w:pStyle w:val="Title3"/>
      </w:pPr>
    </w:p>
    <w:p w14:paraId="4AC11657" w14:textId="77777777" w:rsidR="009B6F95" w:rsidRDefault="009B6F95" w:rsidP="00B84F31">
      <w:pPr>
        <w:pStyle w:val="Title3"/>
      </w:pPr>
    </w:p>
    <w:p w14:paraId="6C82EF14" w14:textId="77777777" w:rsidR="009B6F95" w:rsidRDefault="009B6F95" w:rsidP="00B84F31">
      <w:pPr>
        <w:pStyle w:val="Title3"/>
      </w:pPr>
    </w:p>
    <w:p w14:paraId="761ACC8C" w14:textId="77777777" w:rsidR="009B6F95" w:rsidRDefault="009B6F95" w:rsidP="00B84F31">
      <w:pPr>
        <w:pStyle w:val="Title3"/>
      </w:pPr>
    </w:p>
    <w:p w14:paraId="7D26017B" w14:textId="77777777" w:rsidR="009B6F95" w:rsidRPr="00C803F3" w:rsidRDefault="00620628" w:rsidP="000F69FB">
      <w:sdt>
        <w:sdtPr>
          <w:rPr>
            <w:rStyle w:val="Style2"/>
          </w:rPr>
          <w:id w:val="-1751574325"/>
          <w:lock w:val="contentLocked"/>
          <w:placeholder>
            <w:docPart w:val="8BEA8F493D7144CC87DB0925D9A40CC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8434F3C8BAF43E8B8F1790FF29AC15C"/>
          </w:placeholder>
          <w:text w:multiLine="1"/>
        </w:sdtPr>
        <w:sdtEndPr/>
        <w:sdtContent>
          <w:r w:rsidR="004E5E19">
            <w:t>Gary Hughes</w:t>
          </w:r>
        </w:sdtContent>
      </w:sdt>
    </w:p>
    <w:p w14:paraId="3613B7CE" w14:textId="77777777" w:rsidR="009B6F95" w:rsidRDefault="00620628" w:rsidP="000F69FB">
      <w:sdt>
        <w:sdtPr>
          <w:rPr>
            <w:rStyle w:val="Style2"/>
          </w:rPr>
          <w:id w:val="1940027828"/>
          <w:lock w:val="contentLocked"/>
          <w:placeholder>
            <w:docPart w:val="941DE32C72124037857671FFAE27275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BDA7A154B2D45029F602612D6DA1DFC"/>
          </w:placeholder>
          <w:text w:multiLine="1"/>
        </w:sdtPr>
        <w:sdtEndPr/>
        <w:sdtContent>
          <w:r w:rsidR="004E5E19">
            <w:t xml:space="preserve">Principal Adviser </w:t>
          </w:r>
        </w:sdtContent>
      </w:sdt>
    </w:p>
    <w:p w14:paraId="2D7F37DF" w14:textId="77777777" w:rsidR="009B6F95" w:rsidRDefault="00620628" w:rsidP="00686317">
      <w:sdt>
        <w:sdtPr>
          <w:rPr>
            <w:rStyle w:val="Style2"/>
          </w:rPr>
          <w:id w:val="1040625228"/>
          <w:lock w:val="contentLocked"/>
          <w:placeholder>
            <w:docPart w:val="F6EB9E39206D4341BD6F678D59A8F10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686317" w:rsidRPr="00686317">
        <w:t>07771941337</w:t>
      </w:r>
    </w:p>
    <w:p w14:paraId="048F3E48" w14:textId="77777777" w:rsidR="009B6F95" w:rsidRDefault="00620628" w:rsidP="00B84F31">
      <w:pPr>
        <w:pStyle w:val="Title3"/>
      </w:pPr>
      <w:sdt>
        <w:sdtPr>
          <w:rPr>
            <w:rStyle w:val="Style2"/>
          </w:rPr>
          <w:id w:val="614409820"/>
          <w:lock w:val="contentLocked"/>
          <w:placeholder>
            <w:docPart w:val="B9571D88516C48CD9F1767C7E705F9B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0B9A2071DC84411A51C24F8E7914657"/>
          </w:placeholder>
          <w:text w:multiLine="1"/>
        </w:sdtPr>
        <w:sdtEndPr/>
        <w:sdtContent>
          <w:r w:rsidR="004E5E19">
            <w:t>gary.hughes</w:t>
          </w:r>
          <w:r w:rsidR="009B6F95" w:rsidRPr="00C803F3">
            <w:t>@local.gov.uk</w:t>
          </w:r>
        </w:sdtContent>
      </w:sdt>
    </w:p>
    <w:p w14:paraId="06550296" w14:textId="77777777" w:rsidR="009B6F95" w:rsidRDefault="009B6F95" w:rsidP="00B84F31">
      <w:pPr>
        <w:pStyle w:val="Title3"/>
      </w:pPr>
    </w:p>
    <w:p w14:paraId="0650F156" w14:textId="77777777" w:rsidR="003B1DF9" w:rsidRPr="00E8118A" w:rsidRDefault="003B1DF9" w:rsidP="00B84F31">
      <w:pPr>
        <w:pStyle w:val="Title3"/>
      </w:pPr>
    </w:p>
    <w:p w14:paraId="6A473699" w14:textId="77777777" w:rsidR="009B6F95" w:rsidRDefault="009B6F95" w:rsidP="00B84F31">
      <w:pPr>
        <w:pStyle w:val="Title3"/>
      </w:pPr>
      <w:r w:rsidRPr="00C803F3">
        <w:t xml:space="preserve"> </w:t>
      </w:r>
    </w:p>
    <w:p w14:paraId="49067AED" w14:textId="40A0589C" w:rsidR="00F84BC6" w:rsidRDefault="00F84BC6" w:rsidP="00B84F31">
      <w:pPr>
        <w:pStyle w:val="Title3"/>
      </w:pPr>
    </w:p>
    <w:p w14:paraId="62742A1E" w14:textId="1D80ABC0" w:rsidR="00FC760A" w:rsidRDefault="00FC760A" w:rsidP="00B84F31">
      <w:pPr>
        <w:pStyle w:val="Title3"/>
      </w:pPr>
    </w:p>
    <w:p w14:paraId="6C4998F9" w14:textId="77777777" w:rsidR="00FC760A" w:rsidRPr="00C803F3" w:rsidRDefault="00FC760A" w:rsidP="00B84F31">
      <w:pPr>
        <w:pStyle w:val="Title3"/>
      </w:pPr>
    </w:p>
    <w:sdt>
      <w:sdtPr>
        <w:rPr>
          <w:rFonts w:cs="Arial"/>
          <w:lang w:val="en"/>
        </w:rPr>
        <w:alias w:val="Title"/>
        <w:tag w:val="Title"/>
        <w:id w:val="-872159578"/>
        <w:placeholder>
          <w:docPart w:val="C92D28C38A36456D85D17C5712404CA2"/>
        </w:placeholder>
        <w:text w:multiLine="1"/>
      </w:sdtPr>
      <w:sdtEndPr/>
      <w:sdtContent>
        <w:p w14:paraId="4D3FA14A" w14:textId="2B3F90BC" w:rsidR="009B6F95" w:rsidRPr="00AA2F6B" w:rsidRDefault="003B1DF9" w:rsidP="00FC760A">
          <w:pPr>
            <w:pStyle w:val="Title1"/>
            <w:ind w:left="0" w:firstLine="0"/>
            <w:rPr>
              <w:rStyle w:val="Style6"/>
              <w:b/>
              <w:sz w:val="28"/>
            </w:rPr>
          </w:pPr>
          <w:r w:rsidRPr="00F13298">
            <w:rPr>
              <w:rFonts w:cs="Arial"/>
              <w:lang w:val="en"/>
            </w:rPr>
            <w:t xml:space="preserve">Delivering Remote Peer Support and </w:t>
          </w:r>
          <w:r w:rsidR="00E276DB">
            <w:rPr>
              <w:rFonts w:cs="Arial"/>
              <w:lang w:val="en"/>
            </w:rPr>
            <w:t xml:space="preserve">Rough Sleeping Peer Support </w:t>
          </w:r>
        </w:p>
      </w:sdtContent>
    </w:sdt>
    <w:p w14:paraId="28398D61" w14:textId="77777777" w:rsidR="00AA2F6B" w:rsidRPr="00C803F3" w:rsidRDefault="00620628" w:rsidP="00AA2F6B">
      <w:pPr>
        <w:rPr>
          <w:rStyle w:val="ReportTemplate"/>
        </w:rPr>
      </w:pPr>
      <w:sdt>
        <w:sdtPr>
          <w:rPr>
            <w:rStyle w:val="Style6"/>
          </w:rPr>
          <w:alias w:val="Background"/>
          <w:tag w:val="Background"/>
          <w:id w:val="-1899900459"/>
          <w:placeholder>
            <w:docPart w:val="8F22C1A815D14298B792FF38E996E317"/>
          </w:placeholder>
        </w:sdtPr>
        <w:sdtEndPr>
          <w:rPr>
            <w:rStyle w:val="Style6"/>
          </w:rPr>
        </w:sdtEndPr>
        <w:sdtContent>
          <w:r w:rsidR="00AA2F6B" w:rsidRPr="00301A51">
            <w:rPr>
              <w:rStyle w:val="Style6"/>
            </w:rPr>
            <w:t>Background</w:t>
          </w:r>
        </w:sdtContent>
      </w:sdt>
    </w:p>
    <w:p w14:paraId="42F18034" w14:textId="77777777" w:rsidR="00AA2F6B" w:rsidRDefault="00AA2F6B" w:rsidP="00AA2F6B">
      <w:pPr>
        <w:pStyle w:val="ListParagraph"/>
        <w:rPr>
          <w:rStyle w:val="ReportTemplate"/>
        </w:rPr>
      </w:pPr>
      <w:r>
        <w:rPr>
          <w:rStyle w:val="ReportTemplate"/>
        </w:rPr>
        <w:t xml:space="preserve">This report provides an update on two distinct but related programmes of work: </w:t>
      </w:r>
    </w:p>
    <w:p w14:paraId="45D02D0C" w14:textId="77777777" w:rsidR="00AA2F6B" w:rsidRPr="00F84BC6" w:rsidRDefault="00AA2F6B" w:rsidP="00AA2F6B">
      <w:pPr>
        <w:pStyle w:val="ListParagraph"/>
        <w:numPr>
          <w:ilvl w:val="0"/>
          <w:numId w:val="5"/>
        </w:numPr>
        <w:rPr>
          <w:rStyle w:val="ReportTemplate"/>
        </w:rPr>
      </w:pPr>
      <w:r w:rsidRPr="00F84BC6">
        <w:rPr>
          <w:rStyle w:val="ReportTemplate"/>
        </w:rPr>
        <w:t>Remote Peer Support including Recovery and Renewal Panels and the Remote Corporate Health Check</w:t>
      </w:r>
    </w:p>
    <w:p w14:paraId="5E5CFD40" w14:textId="479786D0" w:rsidR="00AA2F6B" w:rsidRDefault="00A80164" w:rsidP="00AA2F6B">
      <w:pPr>
        <w:pStyle w:val="ListParagraph"/>
        <w:numPr>
          <w:ilvl w:val="0"/>
          <w:numId w:val="5"/>
        </w:numPr>
        <w:rPr>
          <w:rStyle w:val="ReportTemplate"/>
        </w:rPr>
      </w:pPr>
      <w:r>
        <w:rPr>
          <w:rStyle w:val="ReportTemplate"/>
        </w:rPr>
        <w:t>Rough Sleeping Peer Support</w:t>
      </w:r>
      <w:r w:rsidR="00CA5309">
        <w:rPr>
          <w:rStyle w:val="ReportTemplate"/>
        </w:rPr>
        <w:t xml:space="preserve"> (Delivery and Impact Panels)</w:t>
      </w:r>
    </w:p>
    <w:sdt>
      <w:sdtPr>
        <w:rPr>
          <w:rStyle w:val="Style6"/>
        </w:rPr>
        <w:alias w:val="Issues"/>
        <w:tag w:val="Issues"/>
        <w:id w:val="990901150"/>
        <w:placeholder>
          <w:docPart w:val="8F22C1A815D14298B792FF38E996E317"/>
        </w:placeholder>
      </w:sdtPr>
      <w:sdtEndPr>
        <w:rPr>
          <w:rStyle w:val="Style6"/>
        </w:rPr>
      </w:sdtEndPr>
      <w:sdtContent>
        <w:p w14:paraId="306C5C90" w14:textId="77777777" w:rsidR="00AA2F6B" w:rsidRPr="00C803F3" w:rsidRDefault="00AA2F6B" w:rsidP="00AA2F6B">
          <w:pPr>
            <w:rPr>
              <w:rStyle w:val="ReportTemplate"/>
            </w:rPr>
          </w:pPr>
          <w:r>
            <w:rPr>
              <w:rStyle w:val="Style6"/>
            </w:rPr>
            <w:t>Remote Peer Support</w:t>
          </w:r>
        </w:p>
      </w:sdtContent>
    </w:sdt>
    <w:p w14:paraId="4827D1C2" w14:textId="77777777" w:rsidR="00AA2F6B" w:rsidRPr="00173307" w:rsidRDefault="00AA2F6B" w:rsidP="00AA2F6B">
      <w:pPr>
        <w:pStyle w:val="ListParagraph"/>
      </w:pPr>
      <w:r w:rsidRPr="009B4A80">
        <w:rPr>
          <w:rFonts w:cs="Arial"/>
        </w:rPr>
        <w:t>The LGA rapidly re</w:t>
      </w:r>
      <w:r>
        <w:rPr>
          <w:rFonts w:cs="Arial"/>
        </w:rPr>
        <w:t>focused</w:t>
      </w:r>
      <w:r w:rsidRPr="009B4A80">
        <w:rPr>
          <w:rFonts w:cs="Arial"/>
        </w:rPr>
        <w:t xml:space="preserve"> its peer challenge and support offer to respond to C</w:t>
      </w:r>
      <w:r>
        <w:rPr>
          <w:rFonts w:cs="Arial"/>
        </w:rPr>
        <w:t>OVID</w:t>
      </w:r>
      <w:r w:rsidRPr="009B4A80">
        <w:rPr>
          <w:rFonts w:cs="Arial"/>
        </w:rPr>
        <w:t>-19</w:t>
      </w:r>
      <w:r>
        <w:rPr>
          <w:rFonts w:cs="Arial"/>
        </w:rPr>
        <w:t xml:space="preserve">.  A new Remote Peer Support (RPS) offer was launched in July 2020.  </w:t>
      </w:r>
      <w:r w:rsidRPr="003C60B9">
        <w:rPr>
          <w:rFonts w:cs="Arial"/>
        </w:rPr>
        <w:t>It provid</w:t>
      </w:r>
      <w:r>
        <w:rPr>
          <w:rFonts w:cs="Arial"/>
        </w:rPr>
        <w:t>es</w:t>
      </w:r>
      <w:r w:rsidRPr="003C60B9">
        <w:rPr>
          <w:rFonts w:cs="Arial"/>
        </w:rPr>
        <w:t xml:space="preserve"> councils with</w:t>
      </w:r>
      <w:r>
        <w:rPr>
          <w:rFonts w:cs="Arial"/>
        </w:rPr>
        <w:t xml:space="preserve"> </w:t>
      </w:r>
      <w:r w:rsidRPr="003C60B9">
        <w:rPr>
          <w:rFonts w:cs="Arial"/>
        </w:rPr>
        <w:t xml:space="preserve">support and challenge in addressing </w:t>
      </w:r>
      <w:r>
        <w:rPr>
          <w:rFonts w:cs="Arial"/>
        </w:rPr>
        <w:t xml:space="preserve">both </w:t>
      </w:r>
      <w:r w:rsidRPr="009B4A80">
        <w:rPr>
          <w:rFonts w:cs="Arial"/>
        </w:rPr>
        <w:t>C</w:t>
      </w:r>
      <w:r>
        <w:rPr>
          <w:rFonts w:cs="Arial"/>
        </w:rPr>
        <w:t xml:space="preserve">OVID-19 </w:t>
      </w:r>
      <w:r w:rsidRPr="003C60B9">
        <w:rPr>
          <w:rFonts w:cs="Arial"/>
        </w:rPr>
        <w:t xml:space="preserve">related </w:t>
      </w:r>
      <w:r>
        <w:rPr>
          <w:rFonts w:cs="Arial"/>
        </w:rPr>
        <w:t xml:space="preserve">issues </w:t>
      </w:r>
      <w:r w:rsidRPr="003C60B9">
        <w:rPr>
          <w:rFonts w:cs="Arial"/>
        </w:rPr>
        <w:t xml:space="preserve">and broader </w:t>
      </w:r>
      <w:r>
        <w:rPr>
          <w:rFonts w:cs="Arial"/>
        </w:rPr>
        <w:t>challenges</w:t>
      </w:r>
      <w:r w:rsidRPr="003C60B9">
        <w:rPr>
          <w:rFonts w:cs="Arial"/>
        </w:rPr>
        <w:t>.</w:t>
      </w:r>
      <w:r>
        <w:rPr>
          <w:rFonts w:cs="Arial"/>
        </w:rPr>
        <w:t xml:space="preserve">  To date, there have been two distinct RPS options available to councils.</w:t>
      </w:r>
    </w:p>
    <w:p w14:paraId="3AA6EA53" w14:textId="77777777" w:rsidR="00AA2F6B" w:rsidRPr="003B1DF9" w:rsidRDefault="00AA2F6B" w:rsidP="00AA2F6B">
      <w:pPr>
        <w:pStyle w:val="ListParagraph"/>
        <w:numPr>
          <w:ilvl w:val="0"/>
          <w:numId w:val="3"/>
        </w:numPr>
        <w:rPr>
          <w:rFonts w:cs="Arial"/>
          <w:b/>
          <w:bCs/>
        </w:rPr>
      </w:pPr>
      <w:r w:rsidRPr="003B1DF9">
        <w:rPr>
          <w:rFonts w:cs="Arial"/>
          <w:b/>
          <w:bCs/>
        </w:rPr>
        <w:t xml:space="preserve">Recovery and Renewal Panel </w:t>
      </w:r>
    </w:p>
    <w:p w14:paraId="30784CBE" w14:textId="77777777" w:rsidR="00AA2F6B" w:rsidRPr="003B1DF9" w:rsidRDefault="00AA2F6B" w:rsidP="00AA2F6B">
      <w:pPr>
        <w:pStyle w:val="ListParagraph"/>
        <w:numPr>
          <w:ilvl w:val="0"/>
          <w:numId w:val="3"/>
        </w:numPr>
        <w:rPr>
          <w:b/>
          <w:bCs/>
        </w:rPr>
      </w:pPr>
      <w:r w:rsidRPr="003B1DF9">
        <w:rPr>
          <w:rFonts w:cs="Arial"/>
          <w:b/>
          <w:bCs/>
        </w:rPr>
        <w:t>Bespoke Remote Peer Support</w:t>
      </w:r>
    </w:p>
    <w:p w14:paraId="1224DFA8" w14:textId="77777777" w:rsidR="00AA2F6B" w:rsidRPr="00173307" w:rsidRDefault="00AA2F6B" w:rsidP="00AA2F6B">
      <w:pPr>
        <w:pStyle w:val="ListParagraph"/>
        <w:numPr>
          <w:ilvl w:val="0"/>
          <w:numId w:val="0"/>
        </w:numPr>
        <w:ind w:left="1080"/>
      </w:pPr>
    </w:p>
    <w:p w14:paraId="2BA4E036" w14:textId="77777777" w:rsidR="00AA2F6B" w:rsidRPr="00173307" w:rsidRDefault="00AA2F6B" w:rsidP="00AA2F6B">
      <w:pPr>
        <w:pStyle w:val="ListParagraph"/>
      </w:pPr>
      <w:r w:rsidRPr="00173307">
        <w:rPr>
          <w:rFonts w:cs="Arial"/>
        </w:rPr>
        <w:t xml:space="preserve">Recovery and Renewal Panels are focused around an online workshop facilitated by the LGA and </w:t>
      </w:r>
      <w:r>
        <w:rPr>
          <w:rFonts w:cs="Arial"/>
        </w:rPr>
        <w:t xml:space="preserve">typically </w:t>
      </w:r>
      <w:r w:rsidRPr="00173307">
        <w:rPr>
          <w:rFonts w:cs="Arial"/>
        </w:rPr>
        <w:t>supported by a Chief Executive and Leader peer. They provide an opportunity for councils to reflect on the learning from their COVID-19 response as well as consider plans for recovery and renewal.</w:t>
      </w:r>
    </w:p>
    <w:p w14:paraId="6F3A4996" w14:textId="77777777" w:rsidR="00AA2F6B" w:rsidRPr="00173307" w:rsidRDefault="00AA2F6B" w:rsidP="00AA2F6B">
      <w:pPr>
        <w:pStyle w:val="ListParagraph"/>
        <w:numPr>
          <w:ilvl w:val="0"/>
          <w:numId w:val="0"/>
        </w:numPr>
        <w:ind w:left="360"/>
      </w:pPr>
    </w:p>
    <w:p w14:paraId="0D2B744C" w14:textId="04F66491" w:rsidR="00AA2F6B" w:rsidRDefault="00AA2F6B" w:rsidP="008C6252">
      <w:pPr>
        <w:pStyle w:val="ListParagraph"/>
      </w:pPr>
      <w:r w:rsidRPr="003C60B9">
        <w:t>B</w:t>
      </w:r>
      <w:r>
        <w:t>espoke Remote Peer Support</w:t>
      </w:r>
      <w:r w:rsidRPr="003C60B9">
        <w:t xml:space="preserve"> </w:t>
      </w:r>
      <w:r>
        <w:t xml:space="preserve">(BRPS) </w:t>
      </w:r>
      <w:r w:rsidRPr="003C60B9">
        <w:t>provide</w:t>
      </w:r>
      <w:r>
        <w:t>s</w:t>
      </w:r>
      <w:r w:rsidRPr="003C60B9">
        <w:t xml:space="preserve"> a </w:t>
      </w:r>
      <w:r>
        <w:t xml:space="preserve">longer </w:t>
      </w:r>
      <w:r w:rsidRPr="003C60B9">
        <w:t>process for councils to focus on a specific issue or service area</w:t>
      </w:r>
      <w:r>
        <w:t xml:space="preserve"> in greater depth</w:t>
      </w:r>
      <w:r w:rsidRPr="003C60B9">
        <w:t xml:space="preserve">. Each </w:t>
      </w:r>
      <w:r>
        <w:t xml:space="preserve">participating </w:t>
      </w:r>
      <w:r w:rsidRPr="003C60B9">
        <w:t>council receives independent challenge and support from a team of senior officer and member peers</w:t>
      </w:r>
      <w:r>
        <w:t xml:space="preserve">. ‘Remote </w:t>
      </w:r>
      <w:r w:rsidRPr="003C60B9">
        <w:t xml:space="preserve">onsite’ activity </w:t>
      </w:r>
      <w:r>
        <w:t xml:space="preserve">– including 1-1 discussions and focus groups – </w:t>
      </w:r>
      <w:r w:rsidRPr="003C60B9">
        <w:t>take</w:t>
      </w:r>
      <w:r w:rsidR="00222F26">
        <w:t>s</w:t>
      </w:r>
      <w:r w:rsidRPr="003C60B9">
        <w:t xml:space="preserve"> place over a number of days followed by </w:t>
      </w:r>
      <w:r>
        <w:t xml:space="preserve">detailed written </w:t>
      </w:r>
      <w:r w:rsidRPr="003C60B9">
        <w:t>feedback. BRPS has already considered successfully a broad range of issues</w:t>
      </w:r>
      <w:r>
        <w:t xml:space="preserve"> such as governance, transformation and tourism.</w:t>
      </w:r>
    </w:p>
    <w:p w14:paraId="7B7CB7CF" w14:textId="77777777" w:rsidR="008C6252" w:rsidRDefault="008C6252" w:rsidP="008C6252">
      <w:pPr>
        <w:pStyle w:val="ListParagraph"/>
        <w:numPr>
          <w:ilvl w:val="0"/>
          <w:numId w:val="0"/>
        </w:numPr>
        <w:ind w:left="360"/>
      </w:pPr>
    </w:p>
    <w:p w14:paraId="57193577" w14:textId="77777777" w:rsidR="00AA2F6B" w:rsidRPr="00885C8E" w:rsidRDefault="00AA2F6B" w:rsidP="00AA2F6B">
      <w:pPr>
        <w:pStyle w:val="ListParagraph"/>
      </w:pPr>
      <w:r w:rsidRPr="00496175">
        <w:rPr>
          <w:rFonts w:cs="Arial"/>
        </w:rPr>
        <w:t xml:space="preserve">Remote Peer Support has enabled councils to learn and support each other during a very challenging period.  </w:t>
      </w:r>
      <w:r>
        <w:t xml:space="preserve">An initial stocktake of the Remote Peer Support offer is attached at </w:t>
      </w:r>
      <w:r w:rsidRPr="00A7376B">
        <w:rPr>
          <w:b/>
          <w:bCs/>
        </w:rPr>
        <w:t>appendix 1</w:t>
      </w:r>
      <w:r>
        <w:t xml:space="preserve">. This is an interim assessment </w:t>
      </w:r>
      <w:r w:rsidRPr="00885C8E">
        <w:rPr>
          <w:rFonts w:cs="Arial"/>
        </w:rPr>
        <w:t xml:space="preserve">based on less than five months of activity </w:t>
      </w:r>
      <w:r>
        <w:t xml:space="preserve">– </w:t>
      </w:r>
      <w:r w:rsidRPr="00885C8E">
        <w:rPr>
          <w:rFonts w:cs="Arial"/>
        </w:rPr>
        <w:t xml:space="preserve">a fuller evaluation will be undertaken at a later stage. </w:t>
      </w:r>
    </w:p>
    <w:p w14:paraId="7D24F65C" w14:textId="77777777" w:rsidR="00AA2F6B" w:rsidRPr="001257AB" w:rsidRDefault="00AA2F6B" w:rsidP="00AA2F6B">
      <w:pPr>
        <w:pStyle w:val="ListParagraph"/>
        <w:numPr>
          <w:ilvl w:val="0"/>
          <w:numId w:val="0"/>
        </w:numPr>
        <w:ind w:left="360"/>
        <w:rPr>
          <w:rFonts w:cs="Arial"/>
        </w:rPr>
      </w:pPr>
    </w:p>
    <w:p w14:paraId="0E0C295A" w14:textId="77777777" w:rsidR="00AA2F6B" w:rsidRPr="005A745D" w:rsidRDefault="00AA2F6B" w:rsidP="00AA2F6B">
      <w:pPr>
        <w:pStyle w:val="ListParagraph"/>
        <w:numPr>
          <w:ilvl w:val="0"/>
          <w:numId w:val="0"/>
        </w:numPr>
        <w:ind w:left="360"/>
        <w:rPr>
          <w:i/>
          <w:iCs/>
        </w:rPr>
      </w:pPr>
      <w:r>
        <w:rPr>
          <w:i/>
          <w:iCs/>
        </w:rPr>
        <w:t>Participation</w:t>
      </w:r>
      <w:r w:rsidRPr="005A745D">
        <w:rPr>
          <w:i/>
          <w:iCs/>
        </w:rPr>
        <w:t xml:space="preserve"> and </w:t>
      </w:r>
      <w:r>
        <w:rPr>
          <w:i/>
          <w:iCs/>
        </w:rPr>
        <w:t>f</w:t>
      </w:r>
      <w:r w:rsidRPr="005A745D">
        <w:rPr>
          <w:i/>
          <w:iCs/>
        </w:rPr>
        <w:t xml:space="preserve">eedback </w:t>
      </w:r>
      <w:r>
        <w:rPr>
          <w:i/>
          <w:iCs/>
        </w:rPr>
        <w:t>to date</w:t>
      </w:r>
    </w:p>
    <w:p w14:paraId="039B13FA" w14:textId="0B337505" w:rsidR="00AA2F6B" w:rsidRDefault="00AA2F6B" w:rsidP="00AA2F6B">
      <w:pPr>
        <w:pStyle w:val="ListParagraph"/>
      </w:pPr>
      <w:r>
        <w:t>There has been good take-up of RPS from the sector. The LGA has already delivered</w:t>
      </w:r>
      <w:r w:rsidRPr="001D59F3">
        <w:t xml:space="preserve"> </w:t>
      </w:r>
      <w:r w:rsidRPr="00B76B15">
        <w:rPr>
          <w:b/>
          <w:bCs/>
        </w:rPr>
        <w:t>51</w:t>
      </w:r>
      <w:r w:rsidRPr="006554EA">
        <w:rPr>
          <w:b/>
          <w:bCs/>
        </w:rPr>
        <w:t xml:space="preserve"> </w:t>
      </w:r>
      <w:r>
        <w:t>programmes of RPS work (to 47 councils)</w:t>
      </w:r>
      <w:r w:rsidRPr="00496175">
        <w:t xml:space="preserve"> </w:t>
      </w:r>
      <w:r>
        <w:t xml:space="preserve">since July and RPS work is planned with </w:t>
      </w:r>
      <w:r w:rsidRPr="00B76B15">
        <w:rPr>
          <w:b/>
          <w:bCs/>
        </w:rPr>
        <w:t>39</w:t>
      </w:r>
      <w:r>
        <w:t xml:space="preserve"> councils before the end of March 2021. </w:t>
      </w:r>
      <w:r w:rsidR="00FA2E37">
        <w:rPr>
          <w:rFonts w:cs="Arial"/>
        </w:rPr>
        <w:t xml:space="preserve">It total, more than </w:t>
      </w:r>
      <w:r w:rsidR="00FA2E37" w:rsidRPr="0071225D">
        <w:rPr>
          <w:rFonts w:cs="Arial"/>
          <w:b/>
          <w:bCs/>
        </w:rPr>
        <w:t>90</w:t>
      </w:r>
      <w:r w:rsidR="00FA2E37">
        <w:rPr>
          <w:rFonts w:cs="Arial"/>
        </w:rPr>
        <w:t xml:space="preserve"> councils have been involved in the Remote Peer Support programme to date – either by receiving support or providing a peer. </w:t>
      </w:r>
      <w:r w:rsidRPr="00496175">
        <w:rPr>
          <w:rFonts w:cs="Arial"/>
        </w:rPr>
        <w:t xml:space="preserve">Following RPS, the LGA </w:t>
      </w:r>
      <w:r>
        <w:rPr>
          <w:rFonts w:cs="Arial"/>
        </w:rPr>
        <w:t xml:space="preserve">is able to </w:t>
      </w:r>
      <w:r w:rsidRPr="00496175">
        <w:rPr>
          <w:rFonts w:cs="Arial"/>
        </w:rPr>
        <w:t xml:space="preserve">provide additional support and guidance to </w:t>
      </w:r>
      <w:r w:rsidR="00693851">
        <w:rPr>
          <w:rFonts w:cs="Arial"/>
        </w:rPr>
        <w:t xml:space="preserve">councils </w:t>
      </w:r>
      <w:r w:rsidR="009D6B90">
        <w:rPr>
          <w:rFonts w:cs="Arial"/>
        </w:rPr>
        <w:t xml:space="preserve">to </w:t>
      </w:r>
      <w:r w:rsidRPr="00496175">
        <w:rPr>
          <w:rFonts w:cs="Arial"/>
        </w:rPr>
        <w:t xml:space="preserve">address identified challenges, </w:t>
      </w:r>
      <w:r>
        <w:rPr>
          <w:rFonts w:cs="Arial"/>
        </w:rPr>
        <w:t xml:space="preserve">via its </w:t>
      </w:r>
      <w:hyperlink r:id="rId10" w:history="1">
        <w:r w:rsidRPr="007500EE">
          <w:rPr>
            <w:rStyle w:val="Hyperlink"/>
            <w:rFonts w:cs="Arial"/>
          </w:rPr>
          <w:t>Principal Advisers</w:t>
        </w:r>
      </w:hyperlink>
      <w:r>
        <w:rPr>
          <w:rFonts w:cs="Arial"/>
        </w:rPr>
        <w:t xml:space="preserve"> and</w:t>
      </w:r>
      <w:r w:rsidRPr="00496175">
        <w:rPr>
          <w:rFonts w:cs="Arial"/>
        </w:rPr>
        <w:t xml:space="preserve"> through its wider improvement offer.</w:t>
      </w:r>
      <w:r>
        <w:t xml:space="preserve"> </w:t>
      </w:r>
    </w:p>
    <w:p w14:paraId="6F5A0CB9" w14:textId="77777777" w:rsidR="00AA2F6B" w:rsidRDefault="00AA2F6B" w:rsidP="00AA2F6B">
      <w:pPr>
        <w:pStyle w:val="ListParagraph"/>
        <w:numPr>
          <w:ilvl w:val="0"/>
          <w:numId w:val="0"/>
        </w:numPr>
        <w:ind w:left="360"/>
      </w:pPr>
    </w:p>
    <w:p w14:paraId="68EAB5A9" w14:textId="68DB0415" w:rsidR="00AA2F6B" w:rsidRPr="00496175" w:rsidRDefault="00AA2F6B" w:rsidP="00DB6C37">
      <w:pPr>
        <w:pStyle w:val="ListParagraph"/>
      </w:pPr>
      <w:r w:rsidRPr="00496175">
        <w:lastRenderedPageBreak/>
        <w:t xml:space="preserve">To date, </w:t>
      </w:r>
      <w:r>
        <w:t xml:space="preserve">15 </w:t>
      </w:r>
      <w:r w:rsidRPr="00496175">
        <w:t xml:space="preserve">councils have received a Recovery and Renewal Panel and a further </w:t>
      </w:r>
      <w:r>
        <w:t>16</w:t>
      </w:r>
      <w:r w:rsidRPr="00496175">
        <w:t xml:space="preserve"> </w:t>
      </w:r>
      <w:r>
        <w:t xml:space="preserve">Panels </w:t>
      </w:r>
      <w:r w:rsidRPr="00496175">
        <w:t xml:space="preserve">are </w:t>
      </w:r>
      <w:r>
        <w:t>planned to</w:t>
      </w:r>
      <w:r w:rsidRPr="00496175">
        <w:t xml:space="preserve"> take place before 31 March 2021.  Panels have typically focused on a council’s COVID-19 response and plans for recovery.</w:t>
      </w:r>
      <w:r w:rsidR="00DB6C37">
        <w:t xml:space="preserve"> </w:t>
      </w:r>
      <w:r w:rsidRPr="00496175">
        <w:t xml:space="preserve">In addition, </w:t>
      </w:r>
      <w:r>
        <w:t>36 programmes of Bespoke RPS have been delivered (for 34</w:t>
      </w:r>
      <w:r w:rsidRPr="00496175">
        <w:t xml:space="preserve"> councils</w:t>
      </w:r>
      <w:r>
        <w:t>)</w:t>
      </w:r>
      <w:r w:rsidRPr="00496175">
        <w:t xml:space="preserve"> with a further </w:t>
      </w:r>
      <w:r>
        <w:t>23</w:t>
      </w:r>
      <w:r w:rsidRPr="00496175">
        <w:t xml:space="preserve"> </w:t>
      </w:r>
      <w:r>
        <w:t>planned for the remainder of 2020/21</w:t>
      </w:r>
      <w:r w:rsidRPr="00496175">
        <w:t xml:space="preserve">.  </w:t>
      </w:r>
      <w:r>
        <w:t>Four councils</w:t>
      </w:r>
      <w:r w:rsidRPr="00496175">
        <w:t xml:space="preserve"> have received both a Panel and BRPS. </w:t>
      </w:r>
      <w:r>
        <w:t xml:space="preserve"> Councils have used Bespoke RPS to support activity in a wide range of areas including </w:t>
      </w:r>
      <w:r w:rsidRPr="00DB6C37">
        <w:rPr>
          <w:rFonts w:cs="Arial"/>
        </w:rPr>
        <w:t xml:space="preserve">equality and diversity, planning and communications. </w:t>
      </w:r>
      <w:r w:rsidRPr="00496175">
        <w:t xml:space="preserve">These figures do not </w:t>
      </w:r>
      <w:r>
        <w:t>include the</w:t>
      </w:r>
      <w:r w:rsidRPr="00496175">
        <w:t xml:space="preserve"> wider LGA remote activity relating to adult and children’s services.</w:t>
      </w:r>
    </w:p>
    <w:p w14:paraId="0F47FA00" w14:textId="77777777" w:rsidR="00AA2F6B" w:rsidRDefault="00AA2F6B" w:rsidP="00AA2F6B">
      <w:pPr>
        <w:pStyle w:val="ListParagraph"/>
        <w:numPr>
          <w:ilvl w:val="0"/>
          <w:numId w:val="0"/>
        </w:numPr>
        <w:ind w:left="360"/>
      </w:pPr>
    </w:p>
    <w:p w14:paraId="574E912A" w14:textId="77777777" w:rsidR="00AA2F6B" w:rsidRDefault="00AA2F6B" w:rsidP="00AA2F6B">
      <w:pPr>
        <w:pStyle w:val="ListParagraph"/>
      </w:pPr>
      <w:r w:rsidRPr="007D6A50">
        <w:t>Feedback to date from participating councils and has been very positive</w:t>
      </w:r>
      <w:r>
        <w:t>. Councils that receive remote peer support are asked to complete a voluntary survey. The headline findings to date include:</w:t>
      </w:r>
    </w:p>
    <w:p w14:paraId="7C23D6D0" w14:textId="77777777" w:rsidR="00AA2F6B" w:rsidRPr="00ED7C6A" w:rsidRDefault="00AA2F6B" w:rsidP="00AA2F6B">
      <w:pPr>
        <w:pStyle w:val="NormalWeb"/>
        <w:numPr>
          <w:ilvl w:val="0"/>
          <w:numId w:val="23"/>
        </w:numPr>
        <w:spacing w:before="0" w:beforeAutospacing="0" w:after="0" w:afterAutospacing="0"/>
        <w:rPr>
          <w:rFonts w:ascii="Arial" w:hAnsi="Arial" w:cs="Arial"/>
          <w:sz w:val="22"/>
          <w:szCs w:val="22"/>
        </w:rPr>
      </w:pPr>
      <w:bookmarkStart w:id="3" w:name="_Hlk58401095"/>
      <w:r w:rsidRPr="00ED7C6A">
        <w:rPr>
          <w:rFonts w:ascii="Arial" w:hAnsi="Arial" w:cs="Arial"/>
          <w:sz w:val="22"/>
          <w:szCs w:val="22"/>
        </w:rPr>
        <w:t>100% of respondents were satisfied with the remote peer support received</w:t>
      </w:r>
    </w:p>
    <w:p w14:paraId="05F4F29C" w14:textId="77777777" w:rsidR="00AA2F6B" w:rsidRDefault="00AA2F6B" w:rsidP="00AA2F6B">
      <w:pPr>
        <w:pStyle w:val="NormalWeb"/>
        <w:numPr>
          <w:ilvl w:val="1"/>
          <w:numId w:val="23"/>
        </w:numPr>
        <w:spacing w:before="0" w:beforeAutospacing="0" w:after="0" w:afterAutospacing="0"/>
        <w:rPr>
          <w:rFonts w:ascii="Arial" w:hAnsi="Arial" w:cs="Arial"/>
          <w:sz w:val="22"/>
          <w:szCs w:val="22"/>
        </w:rPr>
      </w:pPr>
      <w:r w:rsidRPr="00ED7C6A">
        <w:rPr>
          <w:rFonts w:ascii="Arial" w:hAnsi="Arial" w:cs="Arial"/>
          <w:sz w:val="22"/>
          <w:szCs w:val="22"/>
        </w:rPr>
        <w:t>82% were very satisfied</w:t>
      </w:r>
    </w:p>
    <w:p w14:paraId="210C06B1" w14:textId="77777777" w:rsidR="00AA2F6B" w:rsidRPr="00ED7C6A" w:rsidRDefault="00AA2F6B" w:rsidP="00AA2F6B">
      <w:pPr>
        <w:pStyle w:val="NormalWeb"/>
        <w:numPr>
          <w:ilvl w:val="1"/>
          <w:numId w:val="23"/>
        </w:numPr>
        <w:spacing w:before="0" w:beforeAutospacing="0" w:after="0" w:afterAutospacing="0"/>
        <w:rPr>
          <w:rFonts w:ascii="Arial" w:hAnsi="Arial" w:cs="Arial"/>
          <w:sz w:val="22"/>
          <w:szCs w:val="22"/>
        </w:rPr>
      </w:pPr>
      <w:r w:rsidRPr="00ED7C6A">
        <w:rPr>
          <w:rFonts w:ascii="Arial" w:hAnsi="Arial" w:cs="Arial"/>
          <w:sz w:val="22"/>
          <w:szCs w:val="22"/>
        </w:rPr>
        <w:t>18% were fairly satisfied</w:t>
      </w:r>
    </w:p>
    <w:bookmarkEnd w:id="3"/>
    <w:p w14:paraId="65697ABB" w14:textId="77777777" w:rsidR="00AA2F6B" w:rsidRPr="00ED7C6A" w:rsidRDefault="00AA2F6B" w:rsidP="00AA2F6B">
      <w:pPr>
        <w:spacing w:after="0" w:line="240" w:lineRule="auto"/>
        <w:ind w:left="360" w:hanging="360"/>
        <w:rPr>
          <w:rFonts w:cs="Arial"/>
        </w:rPr>
      </w:pPr>
    </w:p>
    <w:p w14:paraId="1A964E3F" w14:textId="77777777" w:rsidR="00AA2F6B" w:rsidRDefault="00AA2F6B" w:rsidP="00AA2F6B">
      <w:pPr>
        <w:pStyle w:val="ListParagraph"/>
        <w:numPr>
          <w:ilvl w:val="0"/>
          <w:numId w:val="0"/>
        </w:numPr>
        <w:spacing w:after="0"/>
        <w:ind w:left="360"/>
        <w:jc w:val="center"/>
        <w:rPr>
          <w:b/>
          <w:bCs/>
          <w:lang w:val="en-US"/>
        </w:rPr>
      </w:pPr>
      <w:r w:rsidRPr="00C32A54">
        <w:rPr>
          <w:b/>
          <w:bCs/>
          <w:lang w:val="en-US"/>
        </w:rPr>
        <w:t>“In an incredibly busy time the Recovery and Renewal Panel was a real chance to stop and reflect. The structure helped us be clearer about some of our weaknesses &amp; the feedback enabled us to be more confident in our strengths.”</w:t>
      </w:r>
    </w:p>
    <w:p w14:paraId="13449976" w14:textId="77777777" w:rsidR="00AA2F6B" w:rsidRPr="00C32A54" w:rsidRDefault="00AA2F6B" w:rsidP="00AA2F6B">
      <w:pPr>
        <w:pStyle w:val="ListParagraph"/>
        <w:numPr>
          <w:ilvl w:val="0"/>
          <w:numId w:val="0"/>
        </w:numPr>
        <w:spacing w:after="0"/>
        <w:ind w:left="360"/>
        <w:jc w:val="center"/>
        <w:rPr>
          <w:b/>
          <w:bCs/>
          <w:lang w:val="en-US"/>
        </w:rPr>
      </w:pPr>
    </w:p>
    <w:p w14:paraId="49BFFDC9" w14:textId="77777777" w:rsidR="00AA2F6B" w:rsidRPr="00C32A54" w:rsidRDefault="00AA2F6B" w:rsidP="00AA2F6B">
      <w:pPr>
        <w:pStyle w:val="ListParagraph"/>
        <w:rPr>
          <w:i/>
          <w:iCs/>
        </w:rPr>
      </w:pPr>
      <w:r w:rsidRPr="00ED7C6A">
        <w:rPr>
          <w:lang w:eastAsia="en-GB"/>
        </w:rPr>
        <w:t xml:space="preserve">An important element of the Remote Peer Support offer is the value and reciprocal learning it provides to participating </w:t>
      </w:r>
      <w:hyperlink r:id="rId11" w:history="1">
        <w:r w:rsidRPr="00ED7C6A">
          <w:rPr>
            <w:rStyle w:val="Hyperlink"/>
            <w:rFonts w:eastAsia="Times New Roman" w:cs="Arial"/>
            <w:lang w:eastAsia="en-GB"/>
          </w:rPr>
          <w:t>peers</w:t>
        </w:r>
      </w:hyperlink>
      <w:r w:rsidRPr="00ED7C6A">
        <w:rPr>
          <w:lang w:eastAsia="en-GB"/>
        </w:rPr>
        <w:t xml:space="preserve"> as well the councils receiving the support.  </w:t>
      </w:r>
      <w:r w:rsidRPr="00ED7C6A">
        <w:rPr>
          <w:b/>
          <w:bCs/>
          <w:lang w:eastAsia="en-GB"/>
        </w:rPr>
        <w:t>68 peers</w:t>
      </w:r>
      <w:r w:rsidRPr="00ED7C6A">
        <w:rPr>
          <w:lang w:eastAsia="en-GB"/>
        </w:rPr>
        <w:t xml:space="preserve"> from 51 councils have taken part in providing remote peer support to date.</w:t>
      </w:r>
      <w:r>
        <w:rPr>
          <w:lang w:eastAsia="en-GB"/>
        </w:rPr>
        <w:t xml:space="preserve"> </w:t>
      </w:r>
    </w:p>
    <w:p w14:paraId="6577F184" w14:textId="77777777" w:rsidR="00AA2F6B" w:rsidRDefault="00AA2F6B" w:rsidP="00AA2F6B">
      <w:pPr>
        <w:spacing w:after="0" w:line="240" w:lineRule="auto"/>
        <w:jc w:val="center"/>
        <w:rPr>
          <w:rStyle w:val="normaltextrun"/>
          <w:rFonts w:cs="Arial"/>
          <w:b/>
          <w:bCs/>
          <w:i/>
          <w:iCs/>
          <w:color w:val="000000"/>
          <w:shd w:val="clear" w:color="auto" w:fill="FFFFFF"/>
        </w:rPr>
      </w:pPr>
      <w:r w:rsidRPr="00C32A54">
        <w:rPr>
          <w:rFonts w:cs="Arial"/>
          <w:b/>
          <w:bCs/>
          <w:i/>
          <w:iCs/>
        </w:rPr>
        <w:t>“</w:t>
      </w:r>
      <w:r w:rsidRPr="00C32A54">
        <w:rPr>
          <w:rStyle w:val="normaltextrun"/>
          <w:rFonts w:cs="Arial"/>
          <w:b/>
          <w:bCs/>
          <w:i/>
          <w:iCs/>
          <w:color w:val="000000"/>
          <w:shd w:val="clear" w:color="auto" w:fill="FFFFFF"/>
        </w:rPr>
        <w:t>Given the fast-moving nature of the pandemic, with little time to reflect, spending time looking at how others were responding was very useful.”</w:t>
      </w:r>
    </w:p>
    <w:p w14:paraId="45794B91" w14:textId="77777777" w:rsidR="00AA2F6B" w:rsidRPr="00C32A54" w:rsidRDefault="00AA2F6B" w:rsidP="00AA2F6B">
      <w:pPr>
        <w:spacing w:after="0" w:line="240" w:lineRule="auto"/>
        <w:rPr>
          <w:rFonts w:cs="Arial"/>
          <w:b/>
          <w:bCs/>
          <w:i/>
          <w:iCs/>
          <w:color w:val="000000"/>
          <w:shd w:val="clear" w:color="auto" w:fill="FFFFFF"/>
        </w:rPr>
      </w:pPr>
    </w:p>
    <w:p w14:paraId="5954C1C1" w14:textId="7099640E" w:rsidR="00AA2F6B" w:rsidRDefault="00AA2F6B" w:rsidP="00AA2F6B">
      <w:pPr>
        <w:pStyle w:val="ListParagraph"/>
        <w:numPr>
          <w:ilvl w:val="0"/>
          <w:numId w:val="0"/>
        </w:numPr>
        <w:spacing w:after="0"/>
        <w:ind w:left="360"/>
      </w:pPr>
      <w:r>
        <w:t>Survey feedback to date indicated that al</w:t>
      </w:r>
      <w:r w:rsidR="00E11916">
        <w:t xml:space="preserve">l </w:t>
      </w:r>
      <w:r>
        <w:t>peers have been satisfied with their experience of being part of an RPS team.</w:t>
      </w:r>
    </w:p>
    <w:p w14:paraId="2399FF47" w14:textId="77777777" w:rsidR="00AA2F6B" w:rsidRDefault="00AA2F6B" w:rsidP="00AA2F6B">
      <w:pPr>
        <w:spacing w:after="0"/>
        <w:ind w:left="0" w:firstLine="0"/>
      </w:pPr>
    </w:p>
    <w:p w14:paraId="65E30B6D" w14:textId="7E115084" w:rsidR="00AA2F6B" w:rsidRPr="001257AB" w:rsidRDefault="00916690" w:rsidP="00AA2F6B">
      <w:pPr>
        <w:pStyle w:val="ListParagraph"/>
        <w:numPr>
          <w:ilvl w:val="0"/>
          <w:numId w:val="0"/>
        </w:numPr>
        <w:ind w:left="360"/>
        <w:rPr>
          <w:i/>
          <w:iCs/>
        </w:rPr>
      </w:pPr>
      <w:r>
        <w:rPr>
          <w:i/>
          <w:iCs/>
        </w:rPr>
        <w:t>Impacts and l</w:t>
      </w:r>
      <w:r w:rsidR="00AA2F6B">
        <w:rPr>
          <w:i/>
          <w:iCs/>
        </w:rPr>
        <w:t>earning from councils</w:t>
      </w:r>
    </w:p>
    <w:p w14:paraId="523A3D1F" w14:textId="7133D3A0" w:rsidR="00AA2F6B" w:rsidRPr="00885C8E" w:rsidRDefault="00AA2F6B" w:rsidP="00AA2F6B">
      <w:pPr>
        <w:pStyle w:val="ListParagraph"/>
        <w:spacing w:after="0"/>
      </w:pPr>
      <w:r w:rsidRPr="001257AB">
        <w:rPr>
          <w:rFonts w:cs="Arial"/>
        </w:rPr>
        <w:t xml:space="preserve">Remote Peer Support is designed to reflect local needs and circumstances. A peer team’s challenge, reflections and recommendations are developed to support the participating council. However, as with other peer-based activity there is learning both for the peers involved and the sector more broadly – key emerging themes from the work undertaken to date are detailed in the </w:t>
      </w:r>
      <w:r>
        <w:rPr>
          <w:rFonts w:cs="Arial"/>
        </w:rPr>
        <w:t xml:space="preserve">interim </w:t>
      </w:r>
      <w:r w:rsidRPr="001257AB">
        <w:rPr>
          <w:rFonts w:cs="Arial"/>
        </w:rPr>
        <w:t>stocktake and are summarised below</w:t>
      </w:r>
      <w:r w:rsidR="00F952CC">
        <w:rPr>
          <w:rFonts w:cs="Arial"/>
        </w:rPr>
        <w:t>:</w:t>
      </w:r>
      <w:r w:rsidRPr="001257AB">
        <w:rPr>
          <w:rFonts w:cs="Arial"/>
        </w:rPr>
        <w:t xml:space="preserve">  </w:t>
      </w:r>
    </w:p>
    <w:p w14:paraId="1F47B704" w14:textId="77777777" w:rsidR="00AA2F6B" w:rsidRDefault="00AA2F6B" w:rsidP="00AA2F6B">
      <w:pPr>
        <w:pStyle w:val="ListParagraph"/>
        <w:numPr>
          <w:ilvl w:val="0"/>
          <w:numId w:val="0"/>
        </w:numPr>
        <w:spacing w:after="0"/>
        <w:ind w:left="360"/>
      </w:pPr>
    </w:p>
    <w:p w14:paraId="1D44C562" w14:textId="0C31997D" w:rsidR="00AA2F6B" w:rsidRPr="00FA7784" w:rsidRDefault="00AA2F6B" w:rsidP="00AA2F6B">
      <w:pPr>
        <w:pStyle w:val="ListParagraph"/>
        <w:numPr>
          <w:ilvl w:val="0"/>
          <w:numId w:val="24"/>
        </w:numPr>
        <w:spacing w:after="0"/>
      </w:pPr>
      <w:r w:rsidRPr="00FA7784">
        <w:t xml:space="preserve">Councils are wishing to build </w:t>
      </w:r>
      <w:r>
        <w:t>up</w:t>
      </w:r>
      <w:r w:rsidRPr="00FA7784">
        <w:t>on the</w:t>
      </w:r>
      <w:r>
        <w:t xml:space="preserve"> significant </w:t>
      </w:r>
      <w:r w:rsidRPr="00FA7784">
        <w:t>achievements o</w:t>
      </w:r>
      <w:r>
        <w:t>f</w:t>
      </w:r>
      <w:r w:rsidRPr="00FA7784">
        <w:t xml:space="preserve"> their COVID-19 response</w:t>
      </w:r>
      <w:r w:rsidR="005513E2">
        <w:t>s</w:t>
      </w:r>
      <w:r w:rsidRPr="00FA7784">
        <w:t xml:space="preserve"> </w:t>
      </w:r>
    </w:p>
    <w:p w14:paraId="72550B87" w14:textId="77777777" w:rsidR="00AA2F6B" w:rsidRDefault="00AA2F6B" w:rsidP="00AA2F6B">
      <w:pPr>
        <w:pStyle w:val="ListParagraph"/>
        <w:numPr>
          <w:ilvl w:val="0"/>
          <w:numId w:val="24"/>
        </w:numPr>
      </w:pPr>
      <w:r w:rsidRPr="00FA7784">
        <w:t>Councils are continuing to concurrently man</w:t>
      </w:r>
      <w:r>
        <w:t xml:space="preserve">age </w:t>
      </w:r>
      <w:r w:rsidRPr="00FA7784">
        <w:t>COV</w:t>
      </w:r>
      <w:r>
        <w:t>I</w:t>
      </w:r>
      <w:r w:rsidRPr="00FA7784">
        <w:t>D</w:t>
      </w:r>
      <w:r>
        <w:t>-</w:t>
      </w:r>
      <w:r w:rsidRPr="00FA7784">
        <w:t xml:space="preserve">19 response </w:t>
      </w:r>
      <w:r>
        <w:t xml:space="preserve">activity, </w:t>
      </w:r>
      <w:r w:rsidRPr="00FA7784">
        <w:t xml:space="preserve">recovery and </w:t>
      </w:r>
      <w:r>
        <w:t>renewa</w:t>
      </w:r>
      <w:r w:rsidRPr="00FA7784">
        <w:t>l planning</w:t>
      </w:r>
      <w:r>
        <w:t xml:space="preserve">, and addressing wider issues </w:t>
      </w:r>
      <w:r w:rsidRPr="001257AB">
        <w:rPr>
          <w:rFonts w:cs="Arial"/>
        </w:rPr>
        <w:t xml:space="preserve">– </w:t>
      </w:r>
      <w:r>
        <w:rPr>
          <w:rFonts w:cs="Arial"/>
        </w:rPr>
        <w:t xml:space="preserve">including those that </w:t>
      </w:r>
      <w:r>
        <w:t xml:space="preserve">pre-dated the pandemic </w:t>
      </w:r>
      <w:r w:rsidRPr="001257AB">
        <w:rPr>
          <w:rFonts w:cs="Arial"/>
        </w:rPr>
        <w:t>–</w:t>
      </w:r>
      <w:r>
        <w:rPr>
          <w:rFonts w:cs="Arial"/>
        </w:rPr>
        <w:t xml:space="preserve"> </w:t>
      </w:r>
      <w:r>
        <w:t>within a more challenging context</w:t>
      </w:r>
    </w:p>
    <w:p w14:paraId="43A82C75" w14:textId="77777777" w:rsidR="00AA2F6B" w:rsidRPr="00496175" w:rsidRDefault="00AA2F6B" w:rsidP="00AA2F6B">
      <w:pPr>
        <w:pStyle w:val="ListParagraph"/>
        <w:numPr>
          <w:ilvl w:val="0"/>
          <w:numId w:val="24"/>
        </w:numPr>
      </w:pPr>
      <w:r w:rsidRPr="00496175">
        <w:lastRenderedPageBreak/>
        <w:t>Many councils are now developing new corporate and financial plans informed by</w:t>
      </w:r>
      <w:r>
        <w:t xml:space="preserve"> </w:t>
      </w:r>
      <w:r w:rsidRPr="00496175">
        <w:t>their initial response and recovery framework – however, iterative and adaptive planning approaches are likely to continue</w:t>
      </w:r>
    </w:p>
    <w:p w14:paraId="25BE6C6E" w14:textId="77777777" w:rsidR="00AA2F6B" w:rsidRPr="00496175" w:rsidRDefault="00AA2F6B" w:rsidP="00AA2F6B">
      <w:pPr>
        <w:pStyle w:val="ListParagraph"/>
        <w:numPr>
          <w:ilvl w:val="0"/>
          <w:numId w:val="24"/>
        </w:numPr>
      </w:pPr>
      <w:r>
        <w:t>The</w:t>
      </w:r>
      <w:r w:rsidRPr="00496175">
        <w:t xml:space="preserve"> importance of sustainable national funding</w:t>
      </w:r>
      <w:r>
        <w:t xml:space="preserve"> for councils</w:t>
      </w:r>
      <w:r w:rsidRPr="00496175">
        <w:t xml:space="preserve"> as well as local flexibilities in key areas</w:t>
      </w:r>
    </w:p>
    <w:p w14:paraId="15528F55" w14:textId="77777777" w:rsidR="00AA2F6B" w:rsidRDefault="00AA2F6B" w:rsidP="00AA2F6B">
      <w:pPr>
        <w:pStyle w:val="ListParagraph"/>
        <w:numPr>
          <w:ilvl w:val="0"/>
          <w:numId w:val="24"/>
        </w:numPr>
      </w:pPr>
      <w:r w:rsidRPr="00496175">
        <w:t xml:space="preserve">Councils participating in RPS have provided a range of good and emerging practice which has been shared </w:t>
      </w:r>
    </w:p>
    <w:p w14:paraId="1B515B6A" w14:textId="77777777" w:rsidR="00AA2F6B" w:rsidRDefault="00AA2F6B" w:rsidP="00AA2F6B">
      <w:pPr>
        <w:pStyle w:val="ListParagraph"/>
        <w:numPr>
          <w:ilvl w:val="0"/>
          <w:numId w:val="0"/>
        </w:numPr>
        <w:ind w:left="720"/>
      </w:pPr>
    </w:p>
    <w:p w14:paraId="1B2CB971" w14:textId="093B8251" w:rsidR="00AA2F6B" w:rsidRPr="003B5940" w:rsidRDefault="00916690" w:rsidP="00AA2F6B">
      <w:pPr>
        <w:pStyle w:val="ListParagraph"/>
        <w:numPr>
          <w:ilvl w:val="0"/>
          <w:numId w:val="0"/>
        </w:numPr>
        <w:ind w:left="360"/>
        <w:rPr>
          <w:i/>
          <w:iCs/>
        </w:rPr>
      </w:pPr>
      <w:r>
        <w:rPr>
          <w:i/>
          <w:iCs/>
        </w:rPr>
        <w:t>Impacts and l</w:t>
      </w:r>
      <w:r w:rsidR="00AA2F6B" w:rsidRPr="00885C8E">
        <w:rPr>
          <w:i/>
          <w:iCs/>
        </w:rPr>
        <w:t xml:space="preserve">earning from the </w:t>
      </w:r>
      <w:r w:rsidR="00AA2F6B">
        <w:rPr>
          <w:i/>
          <w:iCs/>
        </w:rPr>
        <w:t xml:space="preserve">RPS </w:t>
      </w:r>
      <w:r w:rsidR="00AA2F6B" w:rsidRPr="00885C8E">
        <w:rPr>
          <w:i/>
          <w:iCs/>
        </w:rPr>
        <w:t xml:space="preserve">process </w:t>
      </w:r>
    </w:p>
    <w:p w14:paraId="1DD2E5EA" w14:textId="7901452B" w:rsidR="00AA2F6B" w:rsidRDefault="00AA2F6B" w:rsidP="00AA2F6B">
      <w:pPr>
        <w:pStyle w:val="ListParagraph"/>
      </w:pPr>
      <w:r w:rsidRPr="00496175">
        <w:t xml:space="preserve">Remote Peer Support is underpinned by the existing principles of </w:t>
      </w:r>
      <w:hyperlink r:id="rId12" w:history="1">
        <w:r w:rsidRPr="00797162">
          <w:rPr>
            <w:rStyle w:val="Hyperlink"/>
            <w:rFonts w:cs="Arial"/>
          </w:rPr>
          <w:t>sector led improvement</w:t>
        </w:r>
      </w:hyperlink>
      <w:r>
        <w:t xml:space="preserve">, </w:t>
      </w:r>
      <w:r w:rsidRPr="00496175">
        <w:t>including that councils are responsible for their own performance</w:t>
      </w:r>
      <w:r>
        <w:t>.</w:t>
      </w:r>
      <w:r w:rsidRPr="00496175">
        <w:t xml:space="preserve">  The overall framework of RPS, including the core themes and questions, are an adaption of the corporate peer challenge </w:t>
      </w:r>
      <w:r w:rsidR="00B4120E">
        <w:t xml:space="preserve">(CPC) </w:t>
      </w:r>
      <w:r w:rsidRPr="00496175">
        <w:t xml:space="preserve">model </w:t>
      </w:r>
      <w:r w:rsidRPr="00496175">
        <w:softHyphen/>
        <w:t xml:space="preserve">– but with additions and revisions to prompt thinking about the impact and significance of COVID-19. Within the overall framework, the specific scope and questions used </w:t>
      </w:r>
      <w:r>
        <w:t xml:space="preserve">in a council’s </w:t>
      </w:r>
      <w:r w:rsidRPr="00496175">
        <w:t xml:space="preserve">RPS work have been bespoke – informed by the views of the participating council, peer team and the LGA.  This approach </w:t>
      </w:r>
      <w:r>
        <w:t>has</w:t>
      </w:r>
      <w:r w:rsidRPr="00496175">
        <w:t xml:space="preserve"> worked well – providing some structure and consistency across councils but also allowing work to be tailored to local needs.</w:t>
      </w:r>
    </w:p>
    <w:p w14:paraId="3ECB0EE2" w14:textId="77777777" w:rsidR="00AA2F6B" w:rsidRDefault="00AA2F6B" w:rsidP="00AA2F6B">
      <w:pPr>
        <w:pStyle w:val="ListParagraph"/>
        <w:numPr>
          <w:ilvl w:val="0"/>
          <w:numId w:val="0"/>
        </w:numPr>
        <w:ind w:left="360"/>
      </w:pPr>
    </w:p>
    <w:p w14:paraId="0F06DBE1" w14:textId="17E084C0" w:rsidR="00AA2F6B" w:rsidRDefault="00AA2F6B" w:rsidP="00AA2F6B">
      <w:pPr>
        <w:pStyle w:val="ListParagraph"/>
      </w:pPr>
      <w:r>
        <w:t>The</w:t>
      </w:r>
      <w:r w:rsidRPr="00496175">
        <w:t xml:space="preserve"> experience </w:t>
      </w:r>
      <w:r>
        <w:t xml:space="preserve">of </w:t>
      </w:r>
      <w:r w:rsidRPr="00496175">
        <w:t xml:space="preserve">delivering RPS </w:t>
      </w:r>
      <w:r>
        <w:t>also provides</w:t>
      </w:r>
      <w:r w:rsidRPr="00496175">
        <w:t xml:space="preserve"> </w:t>
      </w:r>
      <w:r>
        <w:t xml:space="preserve">broader </w:t>
      </w:r>
      <w:r w:rsidRPr="00496175">
        <w:t>learning for the LGA</w:t>
      </w:r>
      <w:r>
        <w:t xml:space="preserve">’s improvement offer. For example, virtual </w:t>
      </w:r>
      <w:r w:rsidRPr="00496175">
        <w:t>support work can be undertaken by peers without the need for travel</w:t>
      </w:r>
      <w:r>
        <w:t>. T</w:t>
      </w:r>
      <w:r w:rsidRPr="00496175">
        <w:t>his has served to broaden the peer pool – including geographically and for those with caring responsibilities</w:t>
      </w:r>
      <w:r>
        <w:t>.</w:t>
      </w:r>
      <w:r w:rsidR="002A0466">
        <w:t xml:space="preserve"> </w:t>
      </w:r>
      <w:r w:rsidR="002A0466">
        <w:rPr>
          <w:rFonts w:cs="Arial"/>
        </w:rPr>
        <w:t>Officers continue to seek to ensure that there is a diversity of peers used for our remote peer support offer.</w:t>
      </w:r>
    </w:p>
    <w:p w14:paraId="152E102C" w14:textId="77777777" w:rsidR="00AA2F6B" w:rsidRDefault="00AA2F6B" w:rsidP="00AA2F6B">
      <w:pPr>
        <w:pStyle w:val="ListParagraph"/>
        <w:numPr>
          <w:ilvl w:val="0"/>
          <w:numId w:val="0"/>
        </w:numPr>
        <w:ind w:left="360"/>
      </w:pPr>
    </w:p>
    <w:p w14:paraId="232F1BC3" w14:textId="77777777" w:rsidR="00AA2F6B" w:rsidRDefault="00AA2F6B" w:rsidP="00AA2F6B">
      <w:pPr>
        <w:pStyle w:val="ListParagraph"/>
      </w:pPr>
      <w:r w:rsidRPr="00496175">
        <w:t xml:space="preserve">In response to interest from the sector, the LGA will shortly launch an additional RPS option – the Remote Corporate Health Check (RCHC).  A RCHC is a framework for councils to focus on key corporate issues, such as </w:t>
      </w:r>
      <w:r w:rsidRPr="00C636FA">
        <w:t>priority setting, place leadership and financial planning</w:t>
      </w:r>
      <w:r w:rsidRPr="00496175">
        <w:t xml:space="preserve">. A RCHC provides more time and space than a Recovery and Renewal Panel to consider key corporate challenges and recovery issues.  </w:t>
      </w:r>
    </w:p>
    <w:p w14:paraId="6148CF05" w14:textId="77777777" w:rsidR="00AA2F6B" w:rsidRPr="00496175" w:rsidRDefault="00AA2F6B" w:rsidP="00AA2F6B">
      <w:pPr>
        <w:pStyle w:val="ListParagraph"/>
        <w:numPr>
          <w:ilvl w:val="0"/>
          <w:numId w:val="0"/>
        </w:numPr>
        <w:ind w:left="360"/>
      </w:pPr>
    </w:p>
    <w:p w14:paraId="413AE216" w14:textId="77777777" w:rsidR="00AA2F6B" w:rsidRDefault="00AA2F6B" w:rsidP="00AA2F6B">
      <w:pPr>
        <w:pStyle w:val="ListParagraph"/>
      </w:pPr>
      <w:r>
        <w:t>Remote Peer Support, including a RCHC, will not seek to</w:t>
      </w:r>
      <w:r w:rsidRPr="00496175">
        <w:t xml:space="preserve"> replicate the comprehensive scope</w:t>
      </w:r>
      <w:r>
        <w:t xml:space="preserve">, </w:t>
      </w:r>
      <w:r w:rsidRPr="00496175">
        <w:t xml:space="preserve">focus </w:t>
      </w:r>
      <w:r>
        <w:t xml:space="preserve">and in-depth analysis achieved as part of </w:t>
      </w:r>
      <w:r w:rsidRPr="00496175">
        <w:t xml:space="preserve">a </w:t>
      </w:r>
      <w:r>
        <w:t>C</w:t>
      </w:r>
      <w:r w:rsidRPr="00496175">
        <w:t xml:space="preserve">orporate </w:t>
      </w:r>
      <w:r>
        <w:t>P</w:t>
      </w:r>
      <w:r w:rsidRPr="00496175">
        <w:t xml:space="preserve">eer </w:t>
      </w:r>
      <w:r>
        <w:t>C</w:t>
      </w:r>
      <w:r w:rsidRPr="00496175">
        <w:t xml:space="preserve">hallenge.  This </w:t>
      </w:r>
      <w:r>
        <w:t>is a</w:t>
      </w:r>
      <w:r w:rsidRPr="00496175">
        <w:t xml:space="preserve"> deliberate decision: when the LGA first piloted a remote offer in </w:t>
      </w:r>
      <w:r>
        <w:t>July</w:t>
      </w:r>
      <w:r w:rsidRPr="00496175">
        <w:t xml:space="preserve"> 2020, it was </w:t>
      </w:r>
      <w:r>
        <w:t>determined</w:t>
      </w:r>
      <w:r w:rsidRPr="00496175">
        <w:t xml:space="preserve"> that onsite activity </w:t>
      </w:r>
      <w:r>
        <w:t>is</w:t>
      </w:r>
      <w:r w:rsidRPr="00496175">
        <w:t xml:space="preserve"> a requirement of a </w:t>
      </w:r>
      <w:r>
        <w:t>CPC</w:t>
      </w:r>
      <w:r w:rsidRPr="00496175">
        <w:t>.</w:t>
      </w:r>
      <w:r>
        <w:t xml:space="preserve"> F</w:t>
      </w:r>
      <w:r w:rsidRPr="00496175">
        <w:t xml:space="preserve">eedback from participating councils and peers has been very positive about remote peer support, </w:t>
      </w:r>
      <w:r>
        <w:t xml:space="preserve">but </w:t>
      </w:r>
      <w:r w:rsidRPr="00496175">
        <w:t xml:space="preserve">there are </w:t>
      </w:r>
      <w:r>
        <w:t xml:space="preserve">clearly </w:t>
      </w:r>
      <w:r w:rsidRPr="00496175">
        <w:t xml:space="preserve">mixed views about the potential for remote activity to </w:t>
      </w:r>
      <w:r>
        <w:t xml:space="preserve">completely </w:t>
      </w:r>
      <w:r w:rsidRPr="00496175">
        <w:t>replace onsite work.</w:t>
      </w:r>
    </w:p>
    <w:p w14:paraId="0B0035B8" w14:textId="77777777" w:rsidR="00AA2F6B" w:rsidRPr="003B5940" w:rsidRDefault="00AA2F6B" w:rsidP="00AA2F6B">
      <w:pPr>
        <w:ind w:left="0" w:firstLine="0"/>
        <w:jc w:val="center"/>
        <w:rPr>
          <w:b/>
          <w:bCs/>
        </w:rPr>
      </w:pPr>
      <w:r w:rsidRPr="003B5940">
        <w:rPr>
          <w:b/>
          <w:bCs/>
        </w:rPr>
        <w:t>“I think there is a lot of merit in using remote peer support as part of a blended offer in future. I would see remote engagement as a real value-added opportunity rather than replacing the traditional model.”</w:t>
      </w:r>
    </w:p>
    <w:p w14:paraId="22199183" w14:textId="77777777" w:rsidR="00AA2F6B" w:rsidRPr="00496175" w:rsidRDefault="00AA2F6B" w:rsidP="00AA2F6B">
      <w:pPr>
        <w:pStyle w:val="ListParagraph"/>
        <w:numPr>
          <w:ilvl w:val="0"/>
          <w:numId w:val="0"/>
        </w:numPr>
        <w:ind w:left="360"/>
      </w:pPr>
    </w:p>
    <w:p w14:paraId="49F014DF" w14:textId="593316AC" w:rsidR="00AA2F6B" w:rsidRDefault="00AA2F6B" w:rsidP="00AA2F6B">
      <w:pPr>
        <w:pStyle w:val="ListParagraph"/>
      </w:pPr>
      <w:r>
        <w:lastRenderedPageBreak/>
        <w:t xml:space="preserve">The LGA intends for onsite peer challenge to resume in 2021 and it is recommended that the requirement </w:t>
      </w:r>
      <w:r w:rsidR="00916690">
        <w:t xml:space="preserve">for </w:t>
      </w:r>
      <w:r w:rsidR="00AA33EC">
        <w:t>some</w:t>
      </w:r>
      <w:r>
        <w:t xml:space="preserve"> onsite activity </w:t>
      </w:r>
      <w:r w:rsidR="00AA33EC">
        <w:t>as part of a</w:t>
      </w:r>
      <w:r>
        <w:t xml:space="preserve"> Corporate Peer Challenge is maintained. Central to the value of a CPC is its ability to understand a council’s culture – including through observing norms and behaviours –</w:t>
      </w:r>
      <w:r w:rsidR="00AA33EC">
        <w:t xml:space="preserve"> </w:t>
      </w:r>
      <w:r w:rsidR="00DD198F">
        <w:t xml:space="preserve">and </w:t>
      </w:r>
      <w:r>
        <w:t>face to face activity is required to support this. However, there are clear opportunities and advantages from more blended (remote and onsite) approaches when the LGA’s CPC programme recommences in 2021.</w:t>
      </w:r>
    </w:p>
    <w:p w14:paraId="3487710D" w14:textId="27244ADA" w:rsidR="1ECE6C2C" w:rsidRDefault="1ECE6C2C"/>
    <w:p w14:paraId="53F3772C" w14:textId="7152BD0B" w:rsidR="004620DF" w:rsidRDefault="00EB6BA1" w:rsidP="004620DF">
      <w:pPr>
        <w:ind w:left="0" w:firstLine="0"/>
        <w:rPr>
          <w:b/>
          <w:bCs/>
        </w:rPr>
      </w:pPr>
      <w:r>
        <w:rPr>
          <w:b/>
          <w:bCs/>
        </w:rPr>
        <w:t xml:space="preserve">Rough Sleeping </w:t>
      </w:r>
      <w:r w:rsidR="004620DF" w:rsidRPr="004620DF">
        <w:rPr>
          <w:b/>
          <w:bCs/>
        </w:rPr>
        <w:t xml:space="preserve">Peer Support </w:t>
      </w:r>
    </w:p>
    <w:p w14:paraId="3E2FA555" w14:textId="77777777" w:rsidR="007C1335" w:rsidRPr="007C1335" w:rsidRDefault="000C5212" w:rsidP="00F23125">
      <w:pPr>
        <w:spacing w:after="0"/>
        <w:ind w:left="0" w:firstLine="360"/>
        <w:rPr>
          <w:i/>
          <w:iCs/>
        </w:rPr>
      </w:pPr>
      <w:r>
        <w:rPr>
          <w:i/>
          <w:iCs/>
        </w:rPr>
        <w:t>Context</w:t>
      </w:r>
    </w:p>
    <w:p w14:paraId="3BF619E6" w14:textId="72B10418" w:rsidR="009C3C8D" w:rsidRPr="009C3C8D" w:rsidRDefault="00B301A1" w:rsidP="009C3C8D">
      <w:pPr>
        <w:pStyle w:val="ListParagraph"/>
        <w:spacing w:after="0"/>
      </w:pPr>
      <w:r w:rsidRPr="00B301A1">
        <w:rPr>
          <w:rFonts w:eastAsia="Times New Roman" w:cs="Arial"/>
        </w:rPr>
        <w:t>Since the be</w:t>
      </w:r>
      <w:r>
        <w:rPr>
          <w:rFonts w:eastAsia="Times New Roman" w:cs="Arial"/>
        </w:rPr>
        <w:t xml:space="preserve">ginning of the </w:t>
      </w:r>
      <w:r w:rsidR="009C5EDC">
        <w:rPr>
          <w:rFonts w:eastAsia="Times New Roman" w:cs="Arial"/>
        </w:rPr>
        <w:t>COVID-</w:t>
      </w:r>
      <w:r w:rsidR="006C3487">
        <w:rPr>
          <w:rFonts w:eastAsia="Times New Roman" w:cs="Arial"/>
        </w:rPr>
        <w:t>19 pandemic in March 2020, councils and their partners</w:t>
      </w:r>
      <w:r w:rsidR="00FF00A2">
        <w:rPr>
          <w:rFonts w:eastAsia="Times New Roman" w:cs="Arial"/>
        </w:rPr>
        <w:t xml:space="preserve">, backed by </w:t>
      </w:r>
      <w:r w:rsidR="00697858">
        <w:rPr>
          <w:rFonts w:eastAsia="Times New Roman" w:cs="Arial"/>
        </w:rPr>
        <w:t>government</w:t>
      </w:r>
      <w:r w:rsidR="005A6580">
        <w:rPr>
          <w:rFonts w:eastAsia="Times New Roman" w:cs="Arial"/>
        </w:rPr>
        <w:t xml:space="preserve"> support and funding, </w:t>
      </w:r>
      <w:r w:rsidR="006C3487">
        <w:rPr>
          <w:rFonts w:eastAsia="Times New Roman" w:cs="Arial"/>
        </w:rPr>
        <w:t>have worked tirelessly to support rough sleepers in their areas.  In September 2020, over 29,000 vulnerable individuals had been supported, with over 10,000</w:t>
      </w:r>
      <w:r w:rsidR="00FD0EA7">
        <w:rPr>
          <w:rFonts w:eastAsia="Times New Roman" w:cs="Arial"/>
        </w:rPr>
        <w:t xml:space="preserve"> </w:t>
      </w:r>
      <w:r w:rsidR="006C3487">
        <w:rPr>
          <w:rFonts w:eastAsia="Times New Roman" w:cs="Arial"/>
        </w:rPr>
        <w:t xml:space="preserve">in emergency accommodation and nearly 19,000 provided with settled accommodation or move on support.  </w:t>
      </w:r>
    </w:p>
    <w:p w14:paraId="6E03B6B9" w14:textId="77777777" w:rsidR="009C3C8D" w:rsidRPr="009C3C8D" w:rsidRDefault="009C3C8D" w:rsidP="009C3C8D">
      <w:pPr>
        <w:pStyle w:val="ListParagraph"/>
        <w:numPr>
          <w:ilvl w:val="0"/>
          <w:numId w:val="0"/>
        </w:numPr>
        <w:spacing w:after="0"/>
        <w:ind w:left="360"/>
      </w:pPr>
    </w:p>
    <w:p w14:paraId="0A456020" w14:textId="42D53FF3" w:rsidR="009C3C8D" w:rsidRPr="009C3C8D" w:rsidRDefault="006C3487" w:rsidP="009C3C8D">
      <w:pPr>
        <w:pStyle w:val="ListParagraph"/>
        <w:spacing w:after="0"/>
      </w:pPr>
      <w:r w:rsidRPr="009C3C8D">
        <w:rPr>
          <w:rFonts w:eastAsia="Times New Roman" w:cs="Arial"/>
        </w:rPr>
        <w:t>Work is ongoing to ensure as few of these individuals return to the streets as possible including the £266m Next Steps Accommodation Programme (NSAP)</w:t>
      </w:r>
      <w:r w:rsidR="00E62EC4">
        <w:rPr>
          <w:rFonts w:eastAsia="Times New Roman" w:cs="Arial"/>
        </w:rPr>
        <w:t>,</w:t>
      </w:r>
      <w:r w:rsidRPr="009C3C8D">
        <w:rPr>
          <w:rFonts w:eastAsia="Times New Roman" w:cs="Arial"/>
        </w:rPr>
        <w:t xml:space="preserve"> which inco</w:t>
      </w:r>
      <w:r w:rsidR="00234EC2" w:rsidRPr="009C3C8D">
        <w:rPr>
          <w:rFonts w:eastAsia="Times New Roman" w:cs="Arial"/>
        </w:rPr>
        <w:t xml:space="preserve">rporates funding to bring forward 3,300 new homes for rough sleepers this year.  </w:t>
      </w:r>
      <w:r w:rsidR="00593A42" w:rsidRPr="009C3C8D">
        <w:rPr>
          <w:rFonts w:cs="Arial"/>
        </w:rPr>
        <w:t xml:space="preserve">To support this work, the </w:t>
      </w:r>
      <w:r w:rsidR="00770F8B" w:rsidRPr="009C3C8D">
        <w:rPr>
          <w:rFonts w:cs="Arial"/>
        </w:rPr>
        <w:t>Ministry of Housing, Communities and Local Government (MHCLG) have worked jointly with the L</w:t>
      </w:r>
      <w:r w:rsidR="00676E32">
        <w:rPr>
          <w:rFonts w:cs="Arial"/>
        </w:rPr>
        <w:t xml:space="preserve">GA </w:t>
      </w:r>
      <w:r w:rsidR="00770F8B" w:rsidRPr="009C3C8D">
        <w:rPr>
          <w:rFonts w:cs="Arial"/>
        </w:rPr>
        <w:t xml:space="preserve">to develop and facilitate a peer support offer to assist councils in the next stage of their response.  </w:t>
      </w:r>
    </w:p>
    <w:p w14:paraId="228571C3" w14:textId="77777777" w:rsidR="009C3C8D" w:rsidRPr="009C3C8D" w:rsidRDefault="009C3C8D" w:rsidP="009C3C8D">
      <w:pPr>
        <w:pStyle w:val="ListParagraph"/>
        <w:numPr>
          <w:ilvl w:val="0"/>
          <w:numId w:val="0"/>
        </w:numPr>
        <w:ind w:left="360"/>
        <w:rPr>
          <w:rFonts w:cs="Arial"/>
        </w:rPr>
      </w:pPr>
    </w:p>
    <w:p w14:paraId="4191A849" w14:textId="7BD32D5D" w:rsidR="00C47A4B" w:rsidRDefault="00B301A1" w:rsidP="003604D9">
      <w:pPr>
        <w:pStyle w:val="ListParagraph"/>
        <w:spacing w:after="0"/>
        <w:rPr>
          <w:rFonts w:cs="Arial"/>
        </w:rPr>
      </w:pPr>
      <w:r w:rsidRPr="003604D9">
        <w:rPr>
          <w:rFonts w:cs="Arial"/>
        </w:rPr>
        <w:t>As part of the Next Steps Accommodation Programme (NSAP) process, MHCLG have an expectation that all successful councils will engage in a peer support process.  However, th</w:t>
      </w:r>
      <w:r w:rsidR="00160960">
        <w:rPr>
          <w:rFonts w:cs="Arial"/>
        </w:rPr>
        <w:t xml:space="preserve">e Rough Sleeping Peer Support </w:t>
      </w:r>
      <w:r w:rsidR="00AA39F0">
        <w:rPr>
          <w:rFonts w:cs="Arial"/>
        </w:rPr>
        <w:t xml:space="preserve">offer </w:t>
      </w:r>
      <w:r w:rsidRPr="003604D9">
        <w:rPr>
          <w:rFonts w:cs="Arial"/>
        </w:rPr>
        <w:t xml:space="preserve">is available to all councils to support their rough sleeping response including those councils who are not in receipt of NSAP funding. </w:t>
      </w:r>
    </w:p>
    <w:p w14:paraId="0BF1C879" w14:textId="77777777" w:rsidR="00C47A4B" w:rsidRPr="00C47A4B" w:rsidRDefault="00C47A4B" w:rsidP="00C47A4B">
      <w:pPr>
        <w:pStyle w:val="ListParagraph"/>
        <w:numPr>
          <w:ilvl w:val="0"/>
          <w:numId w:val="0"/>
        </w:numPr>
        <w:ind w:left="360"/>
        <w:rPr>
          <w:rFonts w:cs="Arial"/>
        </w:rPr>
      </w:pPr>
    </w:p>
    <w:p w14:paraId="10F04687" w14:textId="060EAFC0" w:rsidR="00B301A1" w:rsidRDefault="00C47A4B" w:rsidP="00D160FF">
      <w:pPr>
        <w:pStyle w:val="ListParagraph"/>
        <w:spacing w:after="0"/>
      </w:pPr>
      <w:r w:rsidRPr="0025468A">
        <w:rPr>
          <w:rFonts w:cs="Arial"/>
        </w:rPr>
        <w:t xml:space="preserve">The Rough Sleeping Peer Support offer is designed to provide a safe space, framework and process for council lead officers to come together, reflect on their work to date, share and challenge learning and highlight good practice across the sector.  </w:t>
      </w:r>
      <w:r w:rsidR="00B301A1" w:rsidRPr="0025468A">
        <w:rPr>
          <w:rFonts w:cs="Arial"/>
        </w:rPr>
        <w:t>It is a mechanism to provide councils with information that allows them to learn from others and to challenge their own delivery.</w:t>
      </w:r>
    </w:p>
    <w:p w14:paraId="1F45CA00" w14:textId="77777777" w:rsidR="00FD4A51" w:rsidRDefault="00FD4A51" w:rsidP="00F23125">
      <w:pPr>
        <w:spacing w:after="0" w:line="240" w:lineRule="auto"/>
        <w:ind w:left="0" w:firstLine="360"/>
        <w:rPr>
          <w:i/>
          <w:iCs/>
        </w:rPr>
      </w:pPr>
    </w:p>
    <w:p w14:paraId="48D52B0F" w14:textId="516306F4" w:rsidR="00F7730D" w:rsidRPr="000C5212" w:rsidRDefault="000C5212" w:rsidP="00F23125">
      <w:pPr>
        <w:spacing w:after="0" w:line="240" w:lineRule="auto"/>
        <w:ind w:left="0" w:firstLine="360"/>
        <w:rPr>
          <w:i/>
          <w:iCs/>
        </w:rPr>
      </w:pPr>
      <w:r w:rsidRPr="000C5212">
        <w:rPr>
          <w:i/>
          <w:iCs/>
        </w:rPr>
        <w:t xml:space="preserve">The LGA’s </w:t>
      </w:r>
      <w:r w:rsidR="00FD4A51">
        <w:rPr>
          <w:i/>
          <w:iCs/>
        </w:rPr>
        <w:t xml:space="preserve">Rough Sleeping Peer Support </w:t>
      </w:r>
      <w:r w:rsidR="00BF5CC2">
        <w:rPr>
          <w:i/>
          <w:iCs/>
        </w:rPr>
        <w:t xml:space="preserve">offer - </w:t>
      </w:r>
      <w:r w:rsidRPr="000C5212">
        <w:rPr>
          <w:i/>
          <w:iCs/>
        </w:rPr>
        <w:t>Delivery and Impact Panels</w:t>
      </w:r>
    </w:p>
    <w:p w14:paraId="34E1C5B4" w14:textId="682E70CE" w:rsidR="007C1335" w:rsidRPr="00F23125" w:rsidRDefault="00F7730D" w:rsidP="00F23125">
      <w:pPr>
        <w:pStyle w:val="ListParagraph"/>
        <w:rPr>
          <w:rFonts w:eastAsia="Times New Roman" w:cs="Arial"/>
        </w:rPr>
      </w:pPr>
      <w:r w:rsidRPr="00F23125">
        <w:rPr>
          <w:rFonts w:eastAsia="Times New Roman" w:cs="Arial"/>
        </w:rPr>
        <w:t>The LGA are working with MHCLG to facilitate a programme of dynamic and inclusive ‘Delivery &amp; Impact Panels’ for participating councils</w:t>
      </w:r>
      <w:r w:rsidR="007C1335" w:rsidRPr="00F23125">
        <w:rPr>
          <w:rFonts w:eastAsia="Times New Roman" w:cs="Arial"/>
        </w:rPr>
        <w:t>.</w:t>
      </w:r>
      <w:r w:rsidR="00AB0037" w:rsidRPr="00F23125">
        <w:rPr>
          <w:rFonts w:eastAsia="Times New Roman" w:cs="Arial"/>
        </w:rPr>
        <w:t xml:space="preserve"> The development of the programme has been directly informed by the successful experience of Remote Peer Support to date.</w:t>
      </w:r>
    </w:p>
    <w:p w14:paraId="546A4968" w14:textId="77777777" w:rsidR="007C1335" w:rsidRDefault="007C1335" w:rsidP="007C1335">
      <w:pPr>
        <w:pStyle w:val="ListParagraph"/>
        <w:numPr>
          <w:ilvl w:val="0"/>
          <w:numId w:val="0"/>
        </w:numPr>
        <w:ind w:left="360"/>
      </w:pPr>
    </w:p>
    <w:p w14:paraId="0C8EEB68" w14:textId="738C2E28" w:rsidR="007C1335" w:rsidRDefault="007C1335" w:rsidP="007C1335">
      <w:pPr>
        <w:pStyle w:val="ListParagraph"/>
      </w:pPr>
      <w:r>
        <w:lastRenderedPageBreak/>
        <w:t xml:space="preserve">Subject to all NSAP councils participating in the programme, it is anticipated that the LGA will deliver </w:t>
      </w:r>
      <w:r w:rsidR="001F1C40">
        <w:t>twenty-five p</w:t>
      </w:r>
      <w:r>
        <w:t>anels nationally</w:t>
      </w:r>
      <w:r w:rsidR="00850D1A">
        <w:t xml:space="preserve">.  </w:t>
      </w:r>
      <w:r w:rsidR="00F2229D">
        <w:t>However, as the offer of peer support is open to all councils</w:t>
      </w:r>
      <w:r w:rsidR="003F26F6">
        <w:t xml:space="preserve"> (i.e. not just those receiving NSAP funding) this </w:t>
      </w:r>
      <w:r w:rsidR="00E77FBE">
        <w:t xml:space="preserve">could potentially increase to </w:t>
      </w:r>
      <w:r w:rsidR="001F1C40">
        <w:t xml:space="preserve">thirty-five </w:t>
      </w:r>
      <w:r w:rsidR="003F26F6">
        <w:t>panels nationally -</w:t>
      </w:r>
      <w:r>
        <w:rPr>
          <w:rFonts w:eastAsia="Times New Roman" w:cs="Arial"/>
        </w:rPr>
        <w:t xml:space="preserve"> </w:t>
      </w:r>
      <w:r w:rsidRPr="005D7CFD">
        <w:rPr>
          <w:rFonts w:eastAsia="Times New Roman" w:cs="Arial"/>
        </w:rPr>
        <w:t xml:space="preserve">although it is </w:t>
      </w:r>
      <w:r>
        <w:rPr>
          <w:rFonts w:eastAsia="Times New Roman" w:cs="Arial"/>
        </w:rPr>
        <w:t>recognised</w:t>
      </w:r>
      <w:r w:rsidRPr="005D7CFD">
        <w:rPr>
          <w:rFonts w:eastAsia="Times New Roman" w:cs="Arial"/>
        </w:rPr>
        <w:t xml:space="preserve"> that not all councils will want to participate</w:t>
      </w:r>
      <w:r>
        <w:rPr>
          <w:rFonts w:eastAsia="Times New Roman" w:cs="Arial"/>
        </w:rPr>
        <w:t>.</w:t>
      </w:r>
    </w:p>
    <w:p w14:paraId="61E9B957" w14:textId="77777777" w:rsidR="007C1335" w:rsidRDefault="007C1335" w:rsidP="007C1335">
      <w:pPr>
        <w:pStyle w:val="ListParagraph"/>
        <w:numPr>
          <w:ilvl w:val="0"/>
          <w:numId w:val="0"/>
        </w:numPr>
        <w:ind w:left="360"/>
      </w:pPr>
    </w:p>
    <w:p w14:paraId="5E782029" w14:textId="1D327A24" w:rsidR="007C1335" w:rsidRPr="007C1335" w:rsidRDefault="007C1335" w:rsidP="007C1335">
      <w:pPr>
        <w:pStyle w:val="ListParagraph"/>
      </w:pPr>
      <w:r w:rsidRPr="007C1335">
        <w:rPr>
          <w:rFonts w:eastAsia="Times New Roman" w:cs="Arial"/>
        </w:rPr>
        <w:t xml:space="preserve">Central to the </w:t>
      </w:r>
      <w:r w:rsidR="00165E17">
        <w:rPr>
          <w:rFonts w:eastAsia="Times New Roman" w:cs="Arial"/>
        </w:rPr>
        <w:t xml:space="preserve">Rough Sleeping Peer Support offer </w:t>
      </w:r>
      <w:r w:rsidRPr="007C1335">
        <w:rPr>
          <w:rFonts w:eastAsia="Times New Roman" w:cs="Arial"/>
        </w:rPr>
        <w:t xml:space="preserve">is a two-and-a-half-hour on-line ‘Delivery and Impact Panel’ facilitated by the LGA which aims to provide the space and time for council lead officers to come together, share and reflect upon their work to date and consider and test their planning.  The panel discussions will provide a structured conversation to explore and stretch current thinking and an opportunity to share good practice and learning across the sector to help inform the ‘rough sleeping’ response.  </w:t>
      </w:r>
    </w:p>
    <w:p w14:paraId="4176B1C4" w14:textId="77777777" w:rsidR="007C1335" w:rsidRPr="007C1335" w:rsidRDefault="007C1335" w:rsidP="007C1335">
      <w:pPr>
        <w:pStyle w:val="ListParagraph"/>
        <w:numPr>
          <w:ilvl w:val="0"/>
          <w:numId w:val="0"/>
        </w:numPr>
        <w:ind w:left="360"/>
      </w:pPr>
    </w:p>
    <w:p w14:paraId="018E8320" w14:textId="70542497" w:rsidR="007C1335" w:rsidRDefault="007C1335" w:rsidP="007C1335">
      <w:pPr>
        <w:pStyle w:val="ListParagraph"/>
      </w:pPr>
      <w:r>
        <w:t xml:space="preserve">Delivery and Impact Panels are based on the LGA’s existing Sector Led Improvement (SLI) principles, providing a constructive process with the central aim of helping councils to improve.  It is not an assurance mechanism and will be undertaken from the viewpoint of a critical friend, allowing participants to learn from others and challenge their own delivery to ensure it is efficient, effective and robust.  </w:t>
      </w:r>
    </w:p>
    <w:p w14:paraId="697A4102" w14:textId="77777777" w:rsidR="005C2EF0" w:rsidRDefault="005C2EF0" w:rsidP="005C2EF0">
      <w:pPr>
        <w:pStyle w:val="ListParagraph"/>
        <w:numPr>
          <w:ilvl w:val="0"/>
          <w:numId w:val="0"/>
        </w:numPr>
        <w:ind w:left="360"/>
      </w:pPr>
    </w:p>
    <w:p w14:paraId="670C99EF" w14:textId="4802BDC6" w:rsidR="005C2EF0" w:rsidRDefault="005C2EF0" w:rsidP="005C2EF0">
      <w:pPr>
        <w:pStyle w:val="ListParagraph"/>
      </w:pPr>
      <w:r>
        <w:t>Officers continue to seek to ensure that there is a diversity of peers used for our remote peer support offer.</w:t>
      </w:r>
      <w:r w:rsidR="00685B61">
        <w:t xml:space="preserve"> I</w:t>
      </w:r>
      <w:r>
        <w:t>t is well documented that rough sleepers generally have poorer health outcomes than the general population</w:t>
      </w:r>
      <w:r w:rsidR="00042959">
        <w:t xml:space="preserve"> </w:t>
      </w:r>
      <w:r>
        <w:t xml:space="preserve">and </w:t>
      </w:r>
      <w:r w:rsidR="00685B61">
        <w:t xml:space="preserve">that </w:t>
      </w:r>
      <w:r>
        <w:t>disabled people</w:t>
      </w:r>
      <w:r w:rsidR="00042959">
        <w:t>,</w:t>
      </w:r>
      <w:r>
        <w:t xml:space="preserve"> including those with learning difficulties and disabilities and mental health problems</w:t>
      </w:r>
      <w:r w:rsidR="00685B61">
        <w:t>,</w:t>
      </w:r>
      <w:r>
        <w:t xml:space="preserve"> are over-represented in rough sleepers. Although not a protected characteristic</w:t>
      </w:r>
      <w:r w:rsidR="00E76975">
        <w:t>,</w:t>
      </w:r>
      <w:r>
        <w:t xml:space="preserve"> many rough sleepers have substance misuse problems and may have undiagnosed psychosis </w:t>
      </w:r>
      <w:r w:rsidR="00852545">
        <w:t xml:space="preserve">and </w:t>
      </w:r>
      <w:r>
        <w:t xml:space="preserve">face other physical and psychological barriers to accessing support services.   </w:t>
      </w:r>
    </w:p>
    <w:p w14:paraId="53490AB6" w14:textId="77777777" w:rsidR="007C1335" w:rsidRDefault="007C1335" w:rsidP="007C1335">
      <w:pPr>
        <w:pStyle w:val="ListParagraph"/>
        <w:numPr>
          <w:ilvl w:val="0"/>
          <w:numId w:val="0"/>
        </w:numPr>
        <w:ind w:left="360"/>
      </w:pPr>
    </w:p>
    <w:p w14:paraId="342CC8C7" w14:textId="43165643" w:rsidR="00F7730D" w:rsidRPr="00B21D60" w:rsidRDefault="00F7730D" w:rsidP="007C1335">
      <w:pPr>
        <w:pStyle w:val="ListParagraph"/>
      </w:pPr>
      <w:r w:rsidRPr="007C1335">
        <w:rPr>
          <w:rFonts w:eastAsia="Times New Roman" w:cs="Arial"/>
        </w:rPr>
        <w:t xml:space="preserve">Following the completion of each </w:t>
      </w:r>
      <w:r w:rsidR="00915737">
        <w:rPr>
          <w:rFonts w:eastAsia="Times New Roman" w:cs="Arial"/>
        </w:rPr>
        <w:t xml:space="preserve">Delivery and Impact </w:t>
      </w:r>
      <w:r w:rsidRPr="007C1335">
        <w:rPr>
          <w:rFonts w:eastAsia="Times New Roman" w:cs="Arial"/>
        </w:rPr>
        <w:t>Panel, the LGA will provide a summary write</w:t>
      </w:r>
      <w:r w:rsidR="007C1335">
        <w:rPr>
          <w:rFonts w:eastAsia="Times New Roman" w:cs="Arial"/>
        </w:rPr>
        <w:t>-</w:t>
      </w:r>
      <w:r w:rsidRPr="007C1335">
        <w:rPr>
          <w:rFonts w:eastAsia="Times New Roman" w:cs="Arial"/>
        </w:rPr>
        <w:t>up including strengths, details of good practice, emerging issues and gaps which can help councils with their ongoing response.  The LGA will also produce a national report detailing key themes and emerging learning from the Delivery and Impact Panels.  This final report will provide a</w:t>
      </w:r>
      <w:r w:rsidR="001C448B">
        <w:rPr>
          <w:rFonts w:eastAsia="Times New Roman" w:cs="Arial"/>
        </w:rPr>
        <w:t xml:space="preserve">n </w:t>
      </w:r>
      <w:r w:rsidRPr="007C1335">
        <w:rPr>
          <w:rFonts w:eastAsia="Times New Roman" w:cs="Arial"/>
        </w:rPr>
        <w:t>evidence base which the sector can utilise more widely</w:t>
      </w:r>
      <w:r w:rsidR="000C5212">
        <w:rPr>
          <w:rFonts w:eastAsia="Times New Roman" w:cs="Arial"/>
        </w:rPr>
        <w:t>.</w:t>
      </w:r>
    </w:p>
    <w:p w14:paraId="6D9047E5" w14:textId="77777777" w:rsidR="00B21D60" w:rsidRPr="00B21D60" w:rsidRDefault="00B21D60" w:rsidP="00B21D60">
      <w:pPr>
        <w:pStyle w:val="ListParagraph"/>
        <w:numPr>
          <w:ilvl w:val="0"/>
          <w:numId w:val="0"/>
        </w:numPr>
        <w:ind w:left="360"/>
      </w:pPr>
    </w:p>
    <w:p w14:paraId="351F455F" w14:textId="72419E71" w:rsidR="000C5212" w:rsidRPr="00B21D60" w:rsidRDefault="00B21D60" w:rsidP="000C5212">
      <w:pPr>
        <w:pStyle w:val="ListParagraph"/>
        <w:numPr>
          <w:ilvl w:val="0"/>
          <w:numId w:val="0"/>
        </w:numPr>
        <w:ind w:left="360"/>
        <w:rPr>
          <w:i/>
          <w:iCs/>
        </w:rPr>
      </w:pPr>
      <w:r w:rsidRPr="00B21D60">
        <w:rPr>
          <w:i/>
          <w:iCs/>
        </w:rPr>
        <w:t>Engagement with the sector</w:t>
      </w:r>
    </w:p>
    <w:p w14:paraId="48E36DAF" w14:textId="57F3B57A" w:rsidR="00595444" w:rsidRPr="00595444" w:rsidRDefault="000C5212" w:rsidP="00595444">
      <w:pPr>
        <w:pStyle w:val="ListParagraph"/>
      </w:pPr>
      <w:r w:rsidRPr="00D72B70">
        <w:t>In the context of the current pandemic and demands on councils, the aim is to ensure the timing of the panels work for councils and that time spent in preparation is minimal and proportionate.</w:t>
      </w:r>
      <w:r w:rsidR="00AB0037" w:rsidRPr="00D72B70">
        <w:t xml:space="preserve"> </w:t>
      </w:r>
      <w:r w:rsidR="00F7730D" w:rsidRPr="00D72B70">
        <w:rPr>
          <w:rFonts w:eastAsia="Times New Roman" w:cs="Arial"/>
        </w:rPr>
        <w:t xml:space="preserve">The LGA </w:t>
      </w:r>
      <w:r w:rsidR="008B659F">
        <w:rPr>
          <w:rFonts w:eastAsia="Times New Roman" w:cs="Arial"/>
        </w:rPr>
        <w:t xml:space="preserve">have consulted </w:t>
      </w:r>
      <w:r w:rsidR="00F7730D" w:rsidRPr="00D72B70">
        <w:rPr>
          <w:rFonts w:eastAsia="Times New Roman" w:cs="Arial"/>
        </w:rPr>
        <w:t>sector representatives via the LGA’s Homelessness Policy Officer Network to help shape proposals</w:t>
      </w:r>
      <w:r w:rsidR="00AB0037" w:rsidRPr="00D72B70">
        <w:rPr>
          <w:rFonts w:eastAsia="Times New Roman" w:cs="Arial"/>
        </w:rPr>
        <w:t xml:space="preserve">. </w:t>
      </w:r>
      <w:r w:rsidR="00214A05" w:rsidRPr="00D72B70">
        <w:rPr>
          <w:rFonts w:eastAsia="Times New Roman" w:cs="Arial"/>
        </w:rPr>
        <w:t xml:space="preserve"> </w:t>
      </w:r>
    </w:p>
    <w:p w14:paraId="3B860088" w14:textId="77777777" w:rsidR="00595444" w:rsidRPr="00595444" w:rsidRDefault="00595444" w:rsidP="00595444">
      <w:pPr>
        <w:pStyle w:val="ListParagraph"/>
        <w:numPr>
          <w:ilvl w:val="0"/>
          <w:numId w:val="0"/>
        </w:numPr>
        <w:ind w:left="360"/>
      </w:pPr>
    </w:p>
    <w:p w14:paraId="3F22EB1D" w14:textId="293FF701" w:rsidR="00D34F8E" w:rsidRPr="00595444" w:rsidRDefault="00214A05" w:rsidP="00595444">
      <w:pPr>
        <w:pStyle w:val="ListParagraph"/>
      </w:pPr>
      <w:r w:rsidRPr="00595444">
        <w:rPr>
          <w:rFonts w:eastAsia="Times New Roman" w:cs="Arial"/>
        </w:rPr>
        <w:t xml:space="preserve">On </w:t>
      </w:r>
      <w:r w:rsidR="00D72B70" w:rsidRPr="00595444">
        <w:rPr>
          <w:rFonts w:eastAsia="Times New Roman" w:cs="Arial"/>
        </w:rPr>
        <w:t>01 December 2020</w:t>
      </w:r>
      <w:r w:rsidR="00A33311" w:rsidRPr="00595444">
        <w:rPr>
          <w:rFonts w:eastAsia="Times New Roman" w:cs="Arial"/>
        </w:rPr>
        <w:t xml:space="preserve"> the LGA co-hosted a webinar with MHCLG</w:t>
      </w:r>
      <w:r w:rsidR="006462D8" w:rsidRPr="00595444">
        <w:rPr>
          <w:rFonts w:eastAsia="Times New Roman" w:cs="Arial"/>
        </w:rPr>
        <w:t xml:space="preserve">, chaired </w:t>
      </w:r>
      <w:r w:rsidR="00595444">
        <w:rPr>
          <w:rFonts w:eastAsia="Times New Roman" w:cs="Arial"/>
        </w:rPr>
        <w:t xml:space="preserve">by </w:t>
      </w:r>
      <w:r w:rsidR="00721ABC" w:rsidRPr="00595444">
        <w:rPr>
          <w:rFonts w:eastAsia="Times New Roman" w:cs="Arial"/>
        </w:rPr>
        <w:t xml:space="preserve">Catherine </w:t>
      </w:r>
      <w:proofErr w:type="spellStart"/>
      <w:r w:rsidR="00721ABC" w:rsidRPr="00595444">
        <w:rPr>
          <w:rFonts w:eastAsia="Times New Roman" w:cs="Arial"/>
        </w:rPr>
        <w:t>Bennion</w:t>
      </w:r>
      <w:proofErr w:type="spellEnd"/>
      <w:r w:rsidR="00721ABC" w:rsidRPr="00595444">
        <w:rPr>
          <w:rFonts w:eastAsia="Times New Roman" w:cs="Arial"/>
        </w:rPr>
        <w:t xml:space="preserve">, </w:t>
      </w:r>
      <w:r w:rsidR="00AE170E" w:rsidRPr="00595444">
        <w:rPr>
          <w:rFonts w:eastAsia="Times New Roman" w:cs="Arial"/>
        </w:rPr>
        <w:t xml:space="preserve">Deputy Director of the Rough Sleeping Covid-19 Response Team, </w:t>
      </w:r>
      <w:r w:rsidR="006D179F" w:rsidRPr="00595444">
        <w:rPr>
          <w:rFonts w:eastAsia="Times New Roman" w:cs="Arial"/>
        </w:rPr>
        <w:t xml:space="preserve">to launch the </w:t>
      </w:r>
      <w:r w:rsidR="00896AAD" w:rsidRPr="00595444">
        <w:rPr>
          <w:rFonts w:eastAsia="Times New Roman" w:cs="Arial"/>
        </w:rPr>
        <w:t xml:space="preserve">offer and </w:t>
      </w:r>
      <w:r w:rsidR="006D179F" w:rsidRPr="00595444">
        <w:rPr>
          <w:rFonts w:eastAsia="Times New Roman" w:cs="Arial"/>
        </w:rPr>
        <w:t xml:space="preserve">seek views </w:t>
      </w:r>
      <w:r w:rsidR="00426D69" w:rsidRPr="00595444">
        <w:rPr>
          <w:rFonts w:eastAsia="Times New Roman" w:cs="Arial"/>
        </w:rPr>
        <w:t xml:space="preserve">from </w:t>
      </w:r>
      <w:r w:rsidR="00896AAD" w:rsidRPr="00595444">
        <w:rPr>
          <w:rFonts w:eastAsia="Times New Roman" w:cs="Arial"/>
        </w:rPr>
        <w:t xml:space="preserve">sector representatives.  </w:t>
      </w:r>
      <w:r w:rsidR="00AE170E" w:rsidRPr="00595444">
        <w:rPr>
          <w:rFonts w:eastAsia="Times New Roman" w:cs="Arial"/>
        </w:rPr>
        <w:t>P</w:t>
      </w:r>
      <w:r w:rsidR="00F00ADE" w:rsidRPr="00595444">
        <w:rPr>
          <w:rFonts w:eastAsia="Times New Roman" w:cs="Arial"/>
        </w:rPr>
        <w:t xml:space="preserve">articipants heard directly from Kelly </w:t>
      </w:r>
      <w:proofErr w:type="spellStart"/>
      <w:r w:rsidR="00F00ADE" w:rsidRPr="00595444">
        <w:rPr>
          <w:rFonts w:eastAsia="Times New Roman" w:cs="Arial"/>
        </w:rPr>
        <w:t>Tolhurst</w:t>
      </w:r>
      <w:proofErr w:type="spellEnd"/>
      <w:r w:rsidR="00F00ADE" w:rsidRPr="00595444">
        <w:rPr>
          <w:rFonts w:eastAsia="Times New Roman" w:cs="Arial"/>
        </w:rPr>
        <w:t xml:space="preserve"> MP</w:t>
      </w:r>
      <w:r w:rsidR="00F12A2E" w:rsidRPr="00595444">
        <w:rPr>
          <w:rFonts w:eastAsia="Times New Roman" w:cs="Arial"/>
        </w:rPr>
        <w:t>, Minister for Rough Sleeping and Housing</w:t>
      </w:r>
      <w:r w:rsidR="000B16C4">
        <w:rPr>
          <w:rFonts w:eastAsia="Times New Roman" w:cs="Arial"/>
        </w:rPr>
        <w:t xml:space="preserve">; </w:t>
      </w:r>
      <w:r w:rsidR="005651B8" w:rsidRPr="00595444">
        <w:rPr>
          <w:rFonts w:eastAsia="Times New Roman" w:cs="Arial"/>
        </w:rPr>
        <w:t xml:space="preserve">Councillor James </w:t>
      </w:r>
      <w:r w:rsidR="005651B8" w:rsidRPr="00595444">
        <w:rPr>
          <w:rFonts w:eastAsia="Times New Roman" w:cs="Arial"/>
        </w:rPr>
        <w:lastRenderedPageBreak/>
        <w:t xml:space="preserve">Jamieson, </w:t>
      </w:r>
      <w:r w:rsidR="000B16C4" w:rsidRPr="00595444">
        <w:rPr>
          <w:rFonts w:eastAsia="Times New Roman" w:cs="Arial"/>
        </w:rPr>
        <w:t>LGA Chairman</w:t>
      </w:r>
      <w:r w:rsidR="000B16C4">
        <w:rPr>
          <w:rFonts w:eastAsia="Times New Roman" w:cs="Arial"/>
        </w:rPr>
        <w:t>;</w:t>
      </w:r>
      <w:r w:rsidR="003D118A">
        <w:rPr>
          <w:rFonts w:eastAsia="Times New Roman" w:cs="Arial"/>
        </w:rPr>
        <w:t xml:space="preserve"> </w:t>
      </w:r>
      <w:r w:rsidR="005651B8" w:rsidRPr="00595444">
        <w:rPr>
          <w:rFonts w:eastAsia="Times New Roman" w:cs="Arial"/>
        </w:rPr>
        <w:t xml:space="preserve">and colleagues from the sector about the efforts of councils to support rough sleepers as well as how the LGA’s </w:t>
      </w:r>
      <w:r w:rsidR="000615E7" w:rsidRPr="00595444">
        <w:rPr>
          <w:rFonts w:eastAsia="Times New Roman" w:cs="Arial"/>
        </w:rPr>
        <w:t xml:space="preserve">Rough Sleeping Peer Support </w:t>
      </w:r>
      <w:r w:rsidR="005651B8" w:rsidRPr="00595444">
        <w:rPr>
          <w:rFonts w:eastAsia="Times New Roman" w:cs="Arial"/>
        </w:rPr>
        <w:t xml:space="preserve">offer can help inform the next stage of their response.  The Webinar was </w:t>
      </w:r>
      <w:r w:rsidR="00646AB3" w:rsidRPr="00595444">
        <w:rPr>
          <w:rFonts w:eastAsia="Times New Roman" w:cs="Arial"/>
        </w:rPr>
        <w:t xml:space="preserve">attended by </w:t>
      </w:r>
      <w:r w:rsidR="00922CDE" w:rsidRPr="00595444">
        <w:rPr>
          <w:rFonts w:eastAsia="Times New Roman" w:cs="Arial"/>
        </w:rPr>
        <w:t xml:space="preserve">247 </w:t>
      </w:r>
      <w:r w:rsidR="00CF5D7B" w:rsidRPr="00595444">
        <w:rPr>
          <w:rFonts w:eastAsia="Times New Roman" w:cs="Arial"/>
        </w:rPr>
        <w:t>participants</w:t>
      </w:r>
      <w:r w:rsidR="00D37B54" w:rsidRPr="00595444">
        <w:rPr>
          <w:rFonts w:eastAsia="Times New Roman" w:cs="Arial"/>
        </w:rPr>
        <w:t xml:space="preserve"> and</w:t>
      </w:r>
      <w:r w:rsidR="000615E7" w:rsidRPr="00595444">
        <w:rPr>
          <w:rFonts w:eastAsia="Times New Roman" w:cs="Arial"/>
        </w:rPr>
        <w:t xml:space="preserve"> included a </w:t>
      </w:r>
      <w:r w:rsidR="003D118A">
        <w:rPr>
          <w:rFonts w:eastAsia="Times New Roman" w:cs="Arial"/>
        </w:rPr>
        <w:t>Z</w:t>
      </w:r>
      <w:r w:rsidR="00D37B54" w:rsidRPr="00595444">
        <w:rPr>
          <w:rFonts w:eastAsia="Times New Roman" w:cs="Arial"/>
        </w:rPr>
        <w:t>oom poll</w:t>
      </w:r>
      <w:r w:rsidR="008D0430" w:rsidRPr="00595444">
        <w:rPr>
          <w:rFonts w:eastAsia="Times New Roman" w:cs="Arial"/>
        </w:rPr>
        <w:t xml:space="preserve"> </w:t>
      </w:r>
      <w:r w:rsidR="008E299B" w:rsidRPr="00595444">
        <w:rPr>
          <w:rFonts w:eastAsia="Times New Roman" w:cs="Arial"/>
        </w:rPr>
        <w:t xml:space="preserve">to engage participants </w:t>
      </w:r>
      <w:r w:rsidR="00D96CCB">
        <w:rPr>
          <w:rFonts w:eastAsia="Times New Roman" w:cs="Arial"/>
        </w:rPr>
        <w:t xml:space="preserve">to </w:t>
      </w:r>
      <w:r w:rsidR="008D0430" w:rsidRPr="00595444">
        <w:rPr>
          <w:rFonts w:eastAsia="Times New Roman" w:cs="Arial"/>
        </w:rPr>
        <w:t xml:space="preserve">help shape the </w:t>
      </w:r>
      <w:r w:rsidR="00D96CCB">
        <w:rPr>
          <w:rFonts w:eastAsia="Times New Roman" w:cs="Arial"/>
        </w:rPr>
        <w:t>Rough Sleeping Peer Support o</w:t>
      </w:r>
      <w:r w:rsidR="008D0430" w:rsidRPr="00595444">
        <w:rPr>
          <w:rFonts w:eastAsia="Times New Roman" w:cs="Arial"/>
        </w:rPr>
        <w:t xml:space="preserve">ffer.  </w:t>
      </w:r>
    </w:p>
    <w:p w14:paraId="77BD7994" w14:textId="77777777" w:rsidR="008D0430" w:rsidRDefault="008D0430" w:rsidP="00D160FF">
      <w:pPr>
        <w:pStyle w:val="ListParagraph"/>
        <w:numPr>
          <w:ilvl w:val="0"/>
          <w:numId w:val="0"/>
        </w:numPr>
        <w:ind w:left="360"/>
      </w:pPr>
    </w:p>
    <w:p w14:paraId="385A0ED9" w14:textId="5E198DA3" w:rsidR="00D34F8E" w:rsidRPr="00735816" w:rsidRDefault="00254F42" w:rsidP="00735816">
      <w:pPr>
        <w:pStyle w:val="ListParagraph"/>
      </w:pPr>
      <w:r w:rsidRPr="00735816">
        <w:rPr>
          <w:rFonts w:eastAsia="Times New Roman" w:cs="Arial"/>
        </w:rPr>
        <w:t xml:space="preserve">Following the </w:t>
      </w:r>
      <w:r w:rsidR="00E80561" w:rsidRPr="00735816">
        <w:rPr>
          <w:rFonts w:eastAsia="Times New Roman" w:cs="Arial"/>
        </w:rPr>
        <w:t>W</w:t>
      </w:r>
      <w:r w:rsidRPr="00735816">
        <w:rPr>
          <w:rFonts w:eastAsia="Times New Roman" w:cs="Arial"/>
        </w:rPr>
        <w:t xml:space="preserve">ebinar, the LGA wrote to councils to </w:t>
      </w:r>
      <w:r w:rsidR="002347A2" w:rsidRPr="00735816">
        <w:rPr>
          <w:rFonts w:eastAsia="Times New Roman" w:cs="Arial"/>
        </w:rPr>
        <w:t>see</w:t>
      </w:r>
      <w:r w:rsidR="00C300C6">
        <w:rPr>
          <w:rFonts w:eastAsia="Times New Roman" w:cs="Arial"/>
        </w:rPr>
        <w:t xml:space="preserve">k </w:t>
      </w:r>
      <w:r w:rsidR="002347A2" w:rsidRPr="00735816">
        <w:rPr>
          <w:rFonts w:eastAsia="Times New Roman" w:cs="Arial"/>
        </w:rPr>
        <w:t xml:space="preserve">expressions of interest in participating in </w:t>
      </w:r>
      <w:r w:rsidR="00DD1570">
        <w:rPr>
          <w:rFonts w:eastAsia="Times New Roman" w:cs="Arial"/>
        </w:rPr>
        <w:t xml:space="preserve">the first </w:t>
      </w:r>
      <w:r w:rsidR="003F201B">
        <w:rPr>
          <w:rFonts w:eastAsia="Times New Roman" w:cs="Arial"/>
        </w:rPr>
        <w:t xml:space="preserve">Delivery and Impact Panels </w:t>
      </w:r>
      <w:r w:rsidR="007007C7">
        <w:rPr>
          <w:rFonts w:eastAsia="Times New Roman" w:cs="Arial"/>
        </w:rPr>
        <w:t xml:space="preserve">during </w:t>
      </w:r>
      <w:r w:rsidR="00682A10" w:rsidRPr="00735816">
        <w:rPr>
          <w:rFonts w:eastAsia="Times New Roman" w:cs="Arial"/>
        </w:rPr>
        <w:t>December 2020</w:t>
      </w:r>
      <w:r w:rsidR="00C300C6">
        <w:rPr>
          <w:rFonts w:eastAsia="Times New Roman" w:cs="Arial"/>
        </w:rPr>
        <w:t xml:space="preserve">.  These early panel meetings will be used </w:t>
      </w:r>
      <w:r w:rsidR="00FD0A61">
        <w:rPr>
          <w:rFonts w:eastAsia="Times New Roman" w:cs="Arial"/>
        </w:rPr>
        <w:t xml:space="preserve">to </w:t>
      </w:r>
      <w:r w:rsidR="00FD47F3" w:rsidRPr="00735816">
        <w:rPr>
          <w:rFonts w:eastAsia="Times New Roman" w:cs="Arial"/>
        </w:rPr>
        <w:t xml:space="preserve">test and shape the </w:t>
      </w:r>
      <w:r w:rsidR="007007C7">
        <w:rPr>
          <w:rFonts w:eastAsia="Times New Roman" w:cs="Arial"/>
        </w:rPr>
        <w:t xml:space="preserve">offer </w:t>
      </w:r>
      <w:r w:rsidR="00FD0A61">
        <w:rPr>
          <w:rFonts w:eastAsia="Times New Roman" w:cs="Arial"/>
        </w:rPr>
        <w:t xml:space="preserve">before it is rolled out from </w:t>
      </w:r>
      <w:r w:rsidR="00792D1A" w:rsidRPr="00735816">
        <w:rPr>
          <w:rFonts w:eastAsia="Times New Roman" w:cs="Arial"/>
        </w:rPr>
        <w:t xml:space="preserve">January 2021. The response has been </w:t>
      </w:r>
      <w:r w:rsidR="007007C7">
        <w:rPr>
          <w:rFonts w:eastAsia="Times New Roman" w:cs="Arial"/>
        </w:rPr>
        <w:t xml:space="preserve">extremely </w:t>
      </w:r>
      <w:r w:rsidR="00792D1A" w:rsidRPr="00735816">
        <w:rPr>
          <w:rFonts w:eastAsia="Times New Roman" w:cs="Arial"/>
        </w:rPr>
        <w:t xml:space="preserve">positive allowing the LGA to host 3 Delivery and Impact Panels in December involving twenty-four councils.  </w:t>
      </w:r>
      <w:r w:rsidR="00944F22" w:rsidRPr="00735816">
        <w:rPr>
          <w:rFonts w:eastAsia="Times New Roman" w:cs="Arial"/>
        </w:rPr>
        <w:t xml:space="preserve">The </w:t>
      </w:r>
      <w:r w:rsidR="00F7730D" w:rsidRPr="00735816">
        <w:rPr>
          <w:rFonts w:eastAsia="Times New Roman" w:cs="Arial"/>
        </w:rPr>
        <w:t>full programme will begin in January</w:t>
      </w:r>
      <w:r w:rsidR="00AB0037" w:rsidRPr="00735816">
        <w:rPr>
          <w:rFonts w:eastAsia="Times New Roman" w:cs="Arial"/>
        </w:rPr>
        <w:t xml:space="preserve"> 202</w:t>
      </w:r>
      <w:r w:rsidR="00D34F8E" w:rsidRPr="00735816">
        <w:rPr>
          <w:rFonts w:eastAsia="Times New Roman" w:cs="Arial"/>
        </w:rPr>
        <w:t xml:space="preserve">1. </w:t>
      </w:r>
    </w:p>
    <w:p w14:paraId="5D589F8A" w14:textId="77777777" w:rsidR="00735816" w:rsidRDefault="00735816" w:rsidP="00735816">
      <w:pPr>
        <w:pStyle w:val="ListParagraph"/>
        <w:numPr>
          <w:ilvl w:val="0"/>
          <w:numId w:val="0"/>
        </w:numPr>
        <w:ind w:left="360"/>
      </w:pPr>
    </w:p>
    <w:p w14:paraId="044559A3" w14:textId="38ED9F47" w:rsidR="00D34F8E" w:rsidRDefault="00E82D8A" w:rsidP="00EC604A">
      <w:pPr>
        <w:pStyle w:val="ListParagraph"/>
        <w:rPr>
          <w:rFonts w:eastAsia="Times New Roman" w:cs="Arial"/>
        </w:rPr>
      </w:pPr>
      <w:r>
        <w:t>Building on this approach and t</w:t>
      </w:r>
      <w:r w:rsidR="00A75B30">
        <w:t>o ensure the voice of councillors are heard, t</w:t>
      </w:r>
      <w:r w:rsidR="00735816">
        <w:t xml:space="preserve">he LGA </w:t>
      </w:r>
      <w:r w:rsidR="00F84B9A">
        <w:t xml:space="preserve">is </w:t>
      </w:r>
      <w:r w:rsidR="00302456">
        <w:t xml:space="preserve">planning to host </w:t>
      </w:r>
      <w:r w:rsidR="002C7903">
        <w:t>additional learning events targeted at housing portfolio holders</w:t>
      </w:r>
      <w:r w:rsidR="00A75B30">
        <w:t xml:space="preserve"> next year.  T</w:t>
      </w:r>
      <w:r w:rsidR="00EC604A">
        <w:t xml:space="preserve">hese </w:t>
      </w:r>
      <w:r w:rsidR="00864D2D">
        <w:t xml:space="preserve">events </w:t>
      </w:r>
      <w:r w:rsidR="00EC604A">
        <w:t xml:space="preserve">will </w:t>
      </w:r>
      <w:r w:rsidR="00D14D9F">
        <w:t xml:space="preserve">facilitate the sharing of learning </w:t>
      </w:r>
      <w:r w:rsidR="003A3311">
        <w:t xml:space="preserve">and experiences </w:t>
      </w:r>
      <w:r w:rsidR="000B7062">
        <w:t>from those leading the rough sleeping response within their respective councils</w:t>
      </w:r>
      <w:r w:rsidR="00A414CA">
        <w:t xml:space="preserve">.  Alongside the Delivery and Impact Panels, the key themes and emerging learning from these events will be used to inform a national report by the end of March 2021.  </w:t>
      </w:r>
      <w:r w:rsidR="0071102F">
        <w:t>This final report will:</w:t>
      </w:r>
    </w:p>
    <w:p w14:paraId="3954A087" w14:textId="30A614EE" w:rsidR="000C1783" w:rsidRDefault="000C1783" w:rsidP="000C1783">
      <w:pPr>
        <w:pStyle w:val="ListParagraph"/>
        <w:numPr>
          <w:ilvl w:val="0"/>
          <w:numId w:val="0"/>
        </w:numPr>
        <w:ind w:left="360"/>
      </w:pPr>
    </w:p>
    <w:p w14:paraId="6E7DAEF9" w14:textId="3A70320A" w:rsidR="000C1783" w:rsidRDefault="00513D26" w:rsidP="000C1783">
      <w:pPr>
        <w:pStyle w:val="ListParagraph"/>
        <w:numPr>
          <w:ilvl w:val="0"/>
          <w:numId w:val="21"/>
        </w:numPr>
      </w:pPr>
      <w:r>
        <w:t>Capture the strengths and challenges from councils’ response to Rough Sleeping</w:t>
      </w:r>
    </w:p>
    <w:p w14:paraId="7D3C6C2A" w14:textId="1549D009" w:rsidR="00513D26" w:rsidRDefault="00513D26" w:rsidP="000C1783">
      <w:pPr>
        <w:pStyle w:val="ListParagraph"/>
        <w:numPr>
          <w:ilvl w:val="0"/>
          <w:numId w:val="21"/>
        </w:numPr>
      </w:pPr>
      <w:r>
        <w:t>Identify good practice in local planning and delivery arrangements</w:t>
      </w:r>
    </w:p>
    <w:p w14:paraId="4BBEB03A" w14:textId="6E355EBD" w:rsidR="00513D26" w:rsidRDefault="00513D26" w:rsidP="000C1783">
      <w:pPr>
        <w:pStyle w:val="ListParagraph"/>
        <w:numPr>
          <w:ilvl w:val="0"/>
          <w:numId w:val="21"/>
        </w:numPr>
      </w:pPr>
      <w:r>
        <w:t xml:space="preserve">Highlight key issues </w:t>
      </w:r>
      <w:r w:rsidR="0024472A">
        <w:t>and learning with the potential to inform national policy development</w:t>
      </w:r>
    </w:p>
    <w:p w14:paraId="1080641C" w14:textId="78C10B7D" w:rsidR="0024472A" w:rsidRDefault="0024472A" w:rsidP="0024472A">
      <w:r>
        <w:t>The national report will be shared with MHCLG and participating councils.</w:t>
      </w:r>
    </w:p>
    <w:sdt>
      <w:sdtPr>
        <w:rPr>
          <w:rStyle w:val="Style6"/>
        </w:rPr>
        <w:alias w:val="Wales"/>
        <w:tag w:val="Wales"/>
        <w:id w:val="77032369"/>
        <w:placeholder>
          <w:docPart w:val="3D141113C1594900857FA2034C9CCB9E"/>
        </w:placeholder>
      </w:sdtPr>
      <w:sdtEndPr>
        <w:rPr>
          <w:rStyle w:val="Style6"/>
        </w:rPr>
      </w:sdtEndPr>
      <w:sdtContent>
        <w:p w14:paraId="66F00123" w14:textId="77777777" w:rsidR="009B6F95" w:rsidRPr="00C803F3" w:rsidRDefault="009B6F95" w:rsidP="000F69FB">
          <w:r w:rsidRPr="00C803F3">
            <w:rPr>
              <w:rStyle w:val="Style6"/>
            </w:rPr>
            <w:t>Implications for Wales</w:t>
          </w:r>
        </w:p>
      </w:sdtContent>
    </w:sdt>
    <w:p w14:paraId="20688059" w14:textId="77777777" w:rsidR="002539E9" w:rsidRPr="00E12C8C" w:rsidRDefault="00570C8B" w:rsidP="002539E9">
      <w:pPr>
        <w:pStyle w:val="ListParagraph"/>
        <w:rPr>
          <w:rStyle w:val="ReportTemplate"/>
          <w:iCs/>
        </w:rPr>
      </w:pPr>
      <w:r w:rsidRPr="00E12C8C">
        <w:rPr>
          <w:rStyle w:val="ReportTemplate"/>
          <w:iCs/>
        </w:rPr>
        <w:t>There are no direct implications for Wales</w:t>
      </w:r>
      <w:r w:rsidR="00BA7528">
        <w:rPr>
          <w:rStyle w:val="ReportTemplate"/>
          <w:iCs/>
        </w:rPr>
        <w:t xml:space="preserve"> from either </w:t>
      </w:r>
      <w:r w:rsidR="00AF31E2">
        <w:rPr>
          <w:rStyle w:val="ReportTemplate"/>
          <w:iCs/>
        </w:rPr>
        <w:t>programme.</w:t>
      </w:r>
    </w:p>
    <w:p w14:paraId="641087A2" w14:textId="77777777" w:rsidR="009B6F95" w:rsidRPr="009B1AA8" w:rsidRDefault="00620628" w:rsidP="000F69FB">
      <w:pPr>
        <w:rPr>
          <w:rStyle w:val="ReportTemplate"/>
        </w:rPr>
      </w:pPr>
      <w:sdt>
        <w:sdtPr>
          <w:rPr>
            <w:rStyle w:val="Style6"/>
          </w:rPr>
          <w:alias w:val="Financial Implications"/>
          <w:tag w:val="Financial Implications"/>
          <w:id w:val="-564251015"/>
          <w:placeholder>
            <w:docPart w:val="D4DE3DF8CB6342DBB695C71B0F5B1EC2"/>
          </w:placeholder>
        </w:sdtPr>
        <w:sdtEndPr>
          <w:rPr>
            <w:rStyle w:val="Style6"/>
          </w:rPr>
        </w:sdtEndPr>
        <w:sdtContent>
          <w:r w:rsidR="009B6F95" w:rsidRPr="009B1AA8">
            <w:rPr>
              <w:rStyle w:val="Style6"/>
            </w:rPr>
            <w:t>Financial Implications</w:t>
          </w:r>
        </w:sdtContent>
      </w:sdt>
    </w:p>
    <w:p w14:paraId="69303F9F" w14:textId="58E26C20" w:rsidR="009B6F95" w:rsidRPr="00E12C8C" w:rsidRDefault="00570C8B" w:rsidP="00C2435C">
      <w:pPr>
        <w:pStyle w:val="ListParagraph"/>
        <w:rPr>
          <w:rStyle w:val="Title2"/>
          <w:b w:val="0"/>
          <w:bCs/>
          <w:sz w:val="22"/>
        </w:rPr>
      </w:pPr>
      <w:r w:rsidRPr="00E12C8C">
        <w:rPr>
          <w:rStyle w:val="Title2"/>
          <w:b w:val="0"/>
          <w:bCs/>
          <w:sz w:val="22"/>
        </w:rPr>
        <w:t>There are no direct financial implications – delivery of Remote Peer Support</w:t>
      </w:r>
      <w:r w:rsidR="006127D8" w:rsidRPr="00E12C8C">
        <w:rPr>
          <w:rStyle w:val="Title2"/>
          <w:b w:val="0"/>
          <w:bCs/>
          <w:sz w:val="22"/>
        </w:rPr>
        <w:t xml:space="preserve"> and</w:t>
      </w:r>
      <w:r w:rsidR="00E12C8C">
        <w:rPr>
          <w:rStyle w:val="Title2"/>
          <w:b w:val="0"/>
          <w:bCs/>
          <w:sz w:val="22"/>
        </w:rPr>
        <w:t xml:space="preserve"> the </w:t>
      </w:r>
      <w:r w:rsidR="00E8756C">
        <w:rPr>
          <w:rStyle w:val="Title2"/>
          <w:b w:val="0"/>
          <w:bCs/>
          <w:sz w:val="22"/>
        </w:rPr>
        <w:t xml:space="preserve">Rough Sleeping </w:t>
      </w:r>
      <w:r w:rsidR="00AB0037">
        <w:rPr>
          <w:rStyle w:val="Title2"/>
          <w:b w:val="0"/>
          <w:bCs/>
          <w:sz w:val="22"/>
        </w:rPr>
        <w:t xml:space="preserve">Peer Support </w:t>
      </w:r>
      <w:r w:rsidR="00E8756C">
        <w:rPr>
          <w:rStyle w:val="Title2"/>
          <w:b w:val="0"/>
          <w:bCs/>
          <w:sz w:val="22"/>
        </w:rPr>
        <w:t xml:space="preserve">offer </w:t>
      </w:r>
      <w:r w:rsidR="00AB0037">
        <w:rPr>
          <w:rStyle w:val="Title2"/>
          <w:b w:val="0"/>
          <w:bCs/>
          <w:sz w:val="22"/>
        </w:rPr>
        <w:t xml:space="preserve">(Delivery and Impact Panels) </w:t>
      </w:r>
      <w:r w:rsidR="006127D8" w:rsidRPr="00E12C8C">
        <w:rPr>
          <w:rStyle w:val="Title2"/>
          <w:b w:val="0"/>
          <w:bCs/>
          <w:sz w:val="22"/>
        </w:rPr>
        <w:t>will be met from existing budgets.</w:t>
      </w:r>
      <w:r w:rsidRPr="00E12C8C">
        <w:rPr>
          <w:rStyle w:val="Title2"/>
          <w:b w:val="0"/>
          <w:bCs/>
          <w:sz w:val="22"/>
        </w:rPr>
        <w:t xml:space="preserve"> </w:t>
      </w:r>
    </w:p>
    <w:p w14:paraId="7B059492" w14:textId="77777777" w:rsidR="009B6F95" w:rsidRPr="009B1AA8" w:rsidRDefault="00620628" w:rsidP="000F69FB">
      <w:pPr>
        <w:rPr>
          <w:rStyle w:val="ReportTemplate"/>
        </w:rPr>
      </w:pPr>
      <w:sdt>
        <w:sdtPr>
          <w:rPr>
            <w:rStyle w:val="Style6"/>
          </w:rPr>
          <w:alias w:val="Next steps"/>
          <w:tag w:val="Next steps"/>
          <w:id w:val="538939935"/>
          <w:placeholder>
            <w:docPart w:val="F761C1FBC04448CDA9B3A200BD54994D"/>
          </w:placeholder>
        </w:sdtPr>
        <w:sdtEndPr>
          <w:rPr>
            <w:rStyle w:val="Style6"/>
          </w:rPr>
        </w:sdtEndPr>
        <w:sdtContent>
          <w:r w:rsidR="009B6F95" w:rsidRPr="009B1AA8">
            <w:rPr>
              <w:rStyle w:val="Style6"/>
            </w:rPr>
            <w:t>Next steps</w:t>
          </w:r>
        </w:sdtContent>
      </w:sdt>
    </w:p>
    <w:p w14:paraId="20218EC4" w14:textId="77777777" w:rsidR="004E5E19" w:rsidRPr="004E5E19" w:rsidRDefault="004E5E19" w:rsidP="004E5E19">
      <w:pPr>
        <w:pStyle w:val="ListParagraph"/>
        <w:numPr>
          <w:ilvl w:val="0"/>
          <w:numId w:val="0"/>
        </w:numPr>
        <w:ind w:left="360"/>
        <w:rPr>
          <w:rStyle w:val="ReportTemplate"/>
          <w:i/>
          <w:iCs/>
        </w:rPr>
      </w:pPr>
      <w:r w:rsidRPr="004E5E19">
        <w:rPr>
          <w:rStyle w:val="ReportTemplate"/>
          <w:i/>
          <w:iCs/>
        </w:rPr>
        <w:t>Remote Peer Support</w:t>
      </w:r>
    </w:p>
    <w:p w14:paraId="426EB411" w14:textId="5A8A831C" w:rsidR="00E12C8C" w:rsidRDefault="00C2435C" w:rsidP="00E12C8C">
      <w:pPr>
        <w:pStyle w:val="ListParagraph"/>
        <w:rPr>
          <w:rStyle w:val="ReportTemplate"/>
        </w:rPr>
      </w:pPr>
      <w:r>
        <w:rPr>
          <w:rStyle w:val="ReportTemplate"/>
        </w:rPr>
        <w:t xml:space="preserve">Members are asked to continue to </w:t>
      </w:r>
      <w:r w:rsidR="005E175F">
        <w:rPr>
          <w:rStyle w:val="ReportTemplate"/>
        </w:rPr>
        <w:t>note the progress and future plans for</w:t>
      </w:r>
      <w:r>
        <w:rPr>
          <w:rStyle w:val="ReportTemplate"/>
        </w:rPr>
        <w:t xml:space="preserve"> Remote Peer </w:t>
      </w:r>
      <w:r w:rsidR="00E12C8C">
        <w:rPr>
          <w:rStyle w:val="ReportTemplate"/>
        </w:rPr>
        <w:t>S</w:t>
      </w:r>
      <w:r>
        <w:rPr>
          <w:rStyle w:val="ReportTemplate"/>
        </w:rPr>
        <w:t>upport</w:t>
      </w:r>
      <w:r w:rsidR="005E175F">
        <w:rPr>
          <w:rStyle w:val="ReportTemplate"/>
        </w:rPr>
        <w:t>.</w:t>
      </w:r>
    </w:p>
    <w:p w14:paraId="2BFED93A" w14:textId="77777777" w:rsidR="004E5E19" w:rsidRDefault="004E5E19" w:rsidP="004E5E19">
      <w:pPr>
        <w:pStyle w:val="ListParagraph"/>
        <w:numPr>
          <w:ilvl w:val="0"/>
          <w:numId w:val="0"/>
        </w:numPr>
        <w:ind w:left="360"/>
        <w:rPr>
          <w:rStyle w:val="ReportTemplate"/>
        </w:rPr>
      </w:pPr>
    </w:p>
    <w:p w14:paraId="6AE052DF" w14:textId="30062912" w:rsidR="004E5E19" w:rsidRPr="004E5E19" w:rsidRDefault="0076420B" w:rsidP="004E5E19">
      <w:pPr>
        <w:pStyle w:val="ListParagraph"/>
        <w:numPr>
          <w:ilvl w:val="0"/>
          <w:numId w:val="0"/>
        </w:numPr>
        <w:ind w:left="360"/>
        <w:rPr>
          <w:rStyle w:val="ReportTemplate"/>
          <w:i/>
          <w:iCs/>
        </w:rPr>
      </w:pPr>
      <w:r>
        <w:rPr>
          <w:rStyle w:val="ReportTemplate"/>
          <w:i/>
          <w:iCs/>
        </w:rPr>
        <w:t xml:space="preserve">Rough Sleeping Peer Support </w:t>
      </w:r>
      <w:r w:rsidR="00AB0037">
        <w:rPr>
          <w:rStyle w:val="ReportTemplate"/>
          <w:i/>
          <w:iCs/>
        </w:rPr>
        <w:t>(Delivery and Impact Panels)</w:t>
      </w:r>
    </w:p>
    <w:p w14:paraId="72A99FDE" w14:textId="0255EA15" w:rsidR="00C346B7" w:rsidRPr="00C803F3" w:rsidRDefault="004E5E19" w:rsidP="003E5277">
      <w:pPr>
        <w:pStyle w:val="ListParagraph"/>
      </w:pPr>
      <w:r>
        <w:rPr>
          <w:rStyle w:val="ReportTemplate"/>
        </w:rPr>
        <w:t xml:space="preserve">Members are asked to note the </w:t>
      </w:r>
      <w:r w:rsidR="00E12C8C">
        <w:rPr>
          <w:rStyle w:val="ReportTemplate"/>
        </w:rPr>
        <w:t>proposed plans for the LGA</w:t>
      </w:r>
      <w:r w:rsidR="0076420B">
        <w:rPr>
          <w:rStyle w:val="ReportTemplate"/>
        </w:rPr>
        <w:t xml:space="preserve">’s Rough Sleeping Peer Support offer.  </w:t>
      </w:r>
      <w:r>
        <w:rPr>
          <w:rStyle w:val="ReportTemplate"/>
        </w:rPr>
        <w:t xml:space="preserve"> </w:t>
      </w:r>
      <w:bookmarkStart w:id="4" w:name="_GoBack"/>
      <w:bookmarkEnd w:id="4"/>
    </w:p>
    <w:sectPr w:rsidR="00C346B7" w:rsidRPr="00C803F3" w:rsidSect="00FC760A">
      <w:headerReference w:type="default" r:id="rId13"/>
      <w:footerReference w:type="default" r:id="rId14"/>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4C07" w14:textId="77777777" w:rsidR="006F4A51" w:rsidRPr="00C803F3" w:rsidRDefault="006F4A51" w:rsidP="00C803F3">
      <w:r>
        <w:separator/>
      </w:r>
    </w:p>
  </w:endnote>
  <w:endnote w:type="continuationSeparator" w:id="0">
    <w:p w14:paraId="12DCFDCB" w14:textId="77777777" w:rsidR="006F4A51" w:rsidRPr="00C803F3" w:rsidRDefault="006F4A51" w:rsidP="00C803F3">
      <w:r>
        <w:continuationSeparator/>
      </w:r>
    </w:p>
  </w:endnote>
  <w:endnote w:type="continuationNotice" w:id="1">
    <w:p w14:paraId="19DBE1ED" w14:textId="77777777" w:rsidR="006F4A51" w:rsidRDefault="006F4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448C" w14:textId="77777777" w:rsidR="005D7CFD" w:rsidRPr="003219CC" w:rsidRDefault="005D7CFD"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C26C6" w14:textId="77777777" w:rsidR="006F4A51" w:rsidRPr="00C803F3" w:rsidRDefault="006F4A51" w:rsidP="00C803F3">
      <w:r>
        <w:separator/>
      </w:r>
    </w:p>
  </w:footnote>
  <w:footnote w:type="continuationSeparator" w:id="0">
    <w:p w14:paraId="27E6D966" w14:textId="77777777" w:rsidR="006F4A51" w:rsidRPr="00C803F3" w:rsidRDefault="006F4A51" w:rsidP="00C803F3">
      <w:r>
        <w:continuationSeparator/>
      </w:r>
    </w:p>
  </w:footnote>
  <w:footnote w:type="continuationNotice" w:id="1">
    <w:p w14:paraId="484DFBDE" w14:textId="77777777" w:rsidR="006F4A51" w:rsidRDefault="006F4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3AA" w14:textId="77777777" w:rsidR="005D7CFD" w:rsidRDefault="005D7CF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D7CFD" w:rsidRPr="00C25CA7" w14:paraId="592D679C" w14:textId="77777777" w:rsidTr="1ECE6C2C">
      <w:trPr>
        <w:trHeight w:val="416"/>
      </w:trPr>
      <w:tc>
        <w:tcPr>
          <w:tcW w:w="5812" w:type="dxa"/>
          <w:vMerge w:val="restart"/>
        </w:tcPr>
        <w:p w14:paraId="6783373B" w14:textId="77777777" w:rsidR="005D7CFD" w:rsidRPr="00C803F3" w:rsidRDefault="1ECE6C2C" w:rsidP="00C803F3">
          <w:r>
            <w:rPr>
              <w:noProof/>
            </w:rPr>
            <w:drawing>
              <wp:inline distT="0" distB="0" distL="0" distR="0" wp14:anchorId="5837A1DA" wp14:editId="0D0BFAF5">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420F1D46A8FA41CD9DA4C93840991D19"/>
          </w:placeholder>
        </w:sdtPr>
        <w:sdtEndPr/>
        <w:sdtContent>
          <w:tc>
            <w:tcPr>
              <w:tcW w:w="4106" w:type="dxa"/>
            </w:tcPr>
            <w:p w14:paraId="2FEAAE4C" w14:textId="77777777" w:rsidR="005D7CFD" w:rsidRPr="00FC760A" w:rsidRDefault="00C25256" w:rsidP="00C803F3">
              <w:pPr>
                <w:rPr>
                  <w:b/>
                  <w:bCs/>
                </w:rPr>
              </w:pPr>
              <w:r w:rsidRPr="00FC760A">
                <w:rPr>
                  <w:b/>
                  <w:bCs/>
                </w:rPr>
                <w:t>Improvement and Innovation Board</w:t>
              </w:r>
            </w:p>
          </w:tc>
        </w:sdtContent>
      </w:sdt>
    </w:tr>
    <w:tr w:rsidR="005D7CFD" w14:paraId="18F1D4D0" w14:textId="77777777" w:rsidTr="1ECE6C2C">
      <w:trPr>
        <w:trHeight w:val="406"/>
      </w:trPr>
      <w:tc>
        <w:tcPr>
          <w:tcW w:w="5812" w:type="dxa"/>
          <w:vMerge/>
        </w:tcPr>
        <w:p w14:paraId="3DECA8E2" w14:textId="77777777" w:rsidR="005D7CFD" w:rsidRPr="00A627DD" w:rsidRDefault="005D7CFD" w:rsidP="00C803F3"/>
      </w:tc>
      <w:tc>
        <w:tcPr>
          <w:tcW w:w="4106" w:type="dxa"/>
        </w:tcPr>
        <w:sdt>
          <w:sdtPr>
            <w:alias w:val="Date"/>
            <w:tag w:val="Date"/>
            <w:id w:val="-488943452"/>
            <w:placeholder>
              <w:docPart w:val="FC98570A46EF42AA953308604A80CC8D"/>
            </w:placeholder>
            <w:date w:fullDate="2020-12-17T00:00:00Z">
              <w:dateFormat w:val="dd MMMM yyyy"/>
              <w:lid w:val="en-GB"/>
              <w:storeMappedDataAs w:val="dateTime"/>
              <w:calendar w:val="gregorian"/>
            </w:date>
          </w:sdtPr>
          <w:sdtEndPr/>
          <w:sdtContent>
            <w:p w14:paraId="3B17BE71" w14:textId="77777777" w:rsidR="005D7CFD" w:rsidRPr="00C803F3" w:rsidRDefault="0011580C" w:rsidP="00C803F3">
              <w:r>
                <w:t>17 December</w:t>
              </w:r>
              <w:r w:rsidR="005D7CFD">
                <w:t xml:space="preserve"> 2020</w:t>
              </w:r>
            </w:p>
          </w:sdtContent>
        </w:sdt>
        <w:p w14:paraId="6F9B31E2" w14:textId="77777777" w:rsidR="1ECE6C2C" w:rsidRDefault="1ECE6C2C"/>
      </w:tc>
    </w:tr>
    <w:tr w:rsidR="005D7CFD" w:rsidRPr="00C25CA7" w14:paraId="77012612" w14:textId="77777777" w:rsidTr="1ECE6C2C">
      <w:trPr>
        <w:trHeight w:val="89"/>
      </w:trPr>
      <w:tc>
        <w:tcPr>
          <w:tcW w:w="5812" w:type="dxa"/>
          <w:vMerge/>
        </w:tcPr>
        <w:p w14:paraId="107DE849" w14:textId="77777777" w:rsidR="005D7CFD" w:rsidRPr="00A627DD" w:rsidRDefault="005D7CFD" w:rsidP="00C803F3"/>
      </w:tc>
      <w:tc>
        <w:tcPr>
          <w:tcW w:w="4106" w:type="dxa"/>
        </w:tcPr>
        <w:p w14:paraId="401B5538" w14:textId="77777777" w:rsidR="1ECE6C2C" w:rsidRDefault="1ECE6C2C"/>
      </w:tc>
    </w:tr>
  </w:tbl>
  <w:p w14:paraId="021E68FE" w14:textId="77777777" w:rsidR="005D7CFD" w:rsidRDefault="005D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73"/>
    <w:multiLevelType w:val="hybridMultilevel"/>
    <w:tmpl w:val="6874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A66FA"/>
    <w:multiLevelType w:val="hybridMultilevel"/>
    <w:tmpl w:val="B33ED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3C944990"/>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5408F1"/>
    <w:multiLevelType w:val="hybridMultilevel"/>
    <w:tmpl w:val="75A48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225E2C"/>
    <w:multiLevelType w:val="hybridMultilevel"/>
    <w:tmpl w:val="2D0EBE6A"/>
    <w:lvl w:ilvl="0" w:tplc="49F23A2A">
      <w:start w:val="1"/>
      <w:numFmt w:val="bullet"/>
      <w:lvlText w:val=""/>
      <w:lvlJc w:val="left"/>
      <w:pPr>
        <w:tabs>
          <w:tab w:val="num" w:pos="720"/>
        </w:tabs>
        <w:ind w:left="720" w:hanging="360"/>
      </w:pPr>
      <w:rPr>
        <w:rFonts w:ascii="Symbol" w:hAnsi="Symbol" w:hint="default"/>
        <w:sz w:val="20"/>
      </w:rPr>
    </w:lvl>
    <w:lvl w:ilvl="1" w:tplc="E542BEE8">
      <w:start w:val="1"/>
      <w:numFmt w:val="bullet"/>
      <w:lvlText w:val=""/>
      <w:lvlJc w:val="left"/>
      <w:pPr>
        <w:tabs>
          <w:tab w:val="num" w:pos="1440"/>
        </w:tabs>
        <w:ind w:left="1440" w:hanging="360"/>
      </w:pPr>
      <w:rPr>
        <w:rFonts w:ascii="Symbol" w:hAnsi="Symbol" w:hint="default"/>
        <w:sz w:val="20"/>
      </w:rPr>
    </w:lvl>
    <w:lvl w:ilvl="2" w:tplc="621073FE">
      <w:start w:val="1"/>
      <w:numFmt w:val="bullet"/>
      <w:lvlText w:val=""/>
      <w:lvlJc w:val="left"/>
      <w:pPr>
        <w:tabs>
          <w:tab w:val="num" w:pos="2160"/>
        </w:tabs>
        <w:ind w:left="2160" w:hanging="360"/>
      </w:pPr>
      <w:rPr>
        <w:rFonts w:ascii="Symbol" w:hAnsi="Symbol" w:hint="default"/>
        <w:sz w:val="20"/>
      </w:rPr>
    </w:lvl>
    <w:lvl w:ilvl="3" w:tplc="3B2A3928">
      <w:start w:val="1"/>
      <w:numFmt w:val="bullet"/>
      <w:lvlText w:val=""/>
      <w:lvlJc w:val="left"/>
      <w:pPr>
        <w:tabs>
          <w:tab w:val="num" w:pos="2880"/>
        </w:tabs>
        <w:ind w:left="2880" w:hanging="360"/>
      </w:pPr>
      <w:rPr>
        <w:rFonts w:ascii="Symbol" w:hAnsi="Symbol" w:hint="default"/>
        <w:sz w:val="20"/>
      </w:rPr>
    </w:lvl>
    <w:lvl w:ilvl="4" w:tplc="4322D752">
      <w:start w:val="1"/>
      <w:numFmt w:val="bullet"/>
      <w:lvlText w:val=""/>
      <w:lvlJc w:val="left"/>
      <w:pPr>
        <w:tabs>
          <w:tab w:val="num" w:pos="3600"/>
        </w:tabs>
        <w:ind w:left="3600" w:hanging="360"/>
      </w:pPr>
      <w:rPr>
        <w:rFonts w:ascii="Symbol" w:hAnsi="Symbol" w:hint="default"/>
        <w:sz w:val="20"/>
      </w:rPr>
    </w:lvl>
    <w:lvl w:ilvl="5" w:tplc="0D18B8F6">
      <w:start w:val="1"/>
      <w:numFmt w:val="bullet"/>
      <w:lvlText w:val=""/>
      <w:lvlJc w:val="left"/>
      <w:pPr>
        <w:tabs>
          <w:tab w:val="num" w:pos="4320"/>
        </w:tabs>
        <w:ind w:left="4320" w:hanging="360"/>
      </w:pPr>
      <w:rPr>
        <w:rFonts w:ascii="Symbol" w:hAnsi="Symbol" w:hint="default"/>
        <w:sz w:val="20"/>
      </w:rPr>
    </w:lvl>
    <w:lvl w:ilvl="6" w:tplc="6AACA43C">
      <w:start w:val="1"/>
      <w:numFmt w:val="bullet"/>
      <w:lvlText w:val=""/>
      <w:lvlJc w:val="left"/>
      <w:pPr>
        <w:tabs>
          <w:tab w:val="num" w:pos="5040"/>
        </w:tabs>
        <w:ind w:left="5040" w:hanging="360"/>
      </w:pPr>
      <w:rPr>
        <w:rFonts w:ascii="Symbol" w:hAnsi="Symbol" w:hint="default"/>
        <w:sz w:val="20"/>
      </w:rPr>
    </w:lvl>
    <w:lvl w:ilvl="7" w:tplc="137A7F98">
      <w:start w:val="1"/>
      <w:numFmt w:val="bullet"/>
      <w:lvlText w:val=""/>
      <w:lvlJc w:val="left"/>
      <w:pPr>
        <w:tabs>
          <w:tab w:val="num" w:pos="5760"/>
        </w:tabs>
        <w:ind w:left="5760" w:hanging="360"/>
      </w:pPr>
      <w:rPr>
        <w:rFonts w:ascii="Symbol" w:hAnsi="Symbol" w:hint="default"/>
        <w:sz w:val="20"/>
      </w:rPr>
    </w:lvl>
    <w:lvl w:ilvl="8" w:tplc="8972569C">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F14213"/>
    <w:multiLevelType w:val="hybridMultilevel"/>
    <w:tmpl w:val="437E90CA"/>
    <w:lvl w:ilvl="0" w:tplc="73FC1EE8">
      <w:start w:val="1"/>
      <w:numFmt w:val="bullet"/>
      <w:lvlText w:val=""/>
      <w:lvlJc w:val="left"/>
      <w:pPr>
        <w:tabs>
          <w:tab w:val="num" w:pos="720"/>
        </w:tabs>
        <w:ind w:left="720" w:hanging="360"/>
      </w:pPr>
      <w:rPr>
        <w:rFonts w:ascii="Symbol" w:hAnsi="Symbol" w:hint="default"/>
        <w:sz w:val="20"/>
      </w:rPr>
    </w:lvl>
    <w:lvl w:ilvl="1" w:tplc="EEAA9B76" w:tentative="1">
      <w:start w:val="1"/>
      <w:numFmt w:val="bullet"/>
      <w:lvlText w:val=""/>
      <w:lvlJc w:val="left"/>
      <w:pPr>
        <w:tabs>
          <w:tab w:val="num" w:pos="1440"/>
        </w:tabs>
        <w:ind w:left="1440" w:hanging="360"/>
      </w:pPr>
      <w:rPr>
        <w:rFonts w:ascii="Symbol" w:hAnsi="Symbol" w:hint="default"/>
        <w:sz w:val="20"/>
      </w:rPr>
    </w:lvl>
    <w:lvl w:ilvl="2" w:tplc="9B5EE856" w:tentative="1">
      <w:start w:val="1"/>
      <w:numFmt w:val="bullet"/>
      <w:lvlText w:val=""/>
      <w:lvlJc w:val="left"/>
      <w:pPr>
        <w:tabs>
          <w:tab w:val="num" w:pos="2160"/>
        </w:tabs>
        <w:ind w:left="2160" w:hanging="360"/>
      </w:pPr>
      <w:rPr>
        <w:rFonts w:ascii="Symbol" w:hAnsi="Symbol" w:hint="default"/>
        <w:sz w:val="20"/>
      </w:rPr>
    </w:lvl>
    <w:lvl w:ilvl="3" w:tplc="C76C26EA" w:tentative="1">
      <w:start w:val="1"/>
      <w:numFmt w:val="bullet"/>
      <w:lvlText w:val=""/>
      <w:lvlJc w:val="left"/>
      <w:pPr>
        <w:tabs>
          <w:tab w:val="num" w:pos="2880"/>
        </w:tabs>
        <w:ind w:left="2880" w:hanging="360"/>
      </w:pPr>
      <w:rPr>
        <w:rFonts w:ascii="Symbol" w:hAnsi="Symbol" w:hint="default"/>
        <w:sz w:val="20"/>
      </w:rPr>
    </w:lvl>
    <w:lvl w:ilvl="4" w:tplc="559CD80A" w:tentative="1">
      <w:start w:val="1"/>
      <w:numFmt w:val="bullet"/>
      <w:lvlText w:val=""/>
      <w:lvlJc w:val="left"/>
      <w:pPr>
        <w:tabs>
          <w:tab w:val="num" w:pos="3600"/>
        </w:tabs>
        <w:ind w:left="3600" w:hanging="360"/>
      </w:pPr>
      <w:rPr>
        <w:rFonts w:ascii="Symbol" w:hAnsi="Symbol" w:hint="default"/>
        <w:sz w:val="20"/>
      </w:rPr>
    </w:lvl>
    <w:lvl w:ilvl="5" w:tplc="A12EFBA6" w:tentative="1">
      <w:start w:val="1"/>
      <w:numFmt w:val="bullet"/>
      <w:lvlText w:val=""/>
      <w:lvlJc w:val="left"/>
      <w:pPr>
        <w:tabs>
          <w:tab w:val="num" w:pos="4320"/>
        </w:tabs>
        <w:ind w:left="4320" w:hanging="360"/>
      </w:pPr>
      <w:rPr>
        <w:rFonts w:ascii="Symbol" w:hAnsi="Symbol" w:hint="default"/>
        <w:sz w:val="20"/>
      </w:rPr>
    </w:lvl>
    <w:lvl w:ilvl="6" w:tplc="DBBE9D00" w:tentative="1">
      <w:start w:val="1"/>
      <w:numFmt w:val="bullet"/>
      <w:lvlText w:val=""/>
      <w:lvlJc w:val="left"/>
      <w:pPr>
        <w:tabs>
          <w:tab w:val="num" w:pos="5040"/>
        </w:tabs>
        <w:ind w:left="5040" w:hanging="360"/>
      </w:pPr>
      <w:rPr>
        <w:rFonts w:ascii="Symbol" w:hAnsi="Symbol" w:hint="default"/>
        <w:sz w:val="20"/>
      </w:rPr>
    </w:lvl>
    <w:lvl w:ilvl="7" w:tplc="A10246AE" w:tentative="1">
      <w:start w:val="1"/>
      <w:numFmt w:val="bullet"/>
      <w:lvlText w:val=""/>
      <w:lvlJc w:val="left"/>
      <w:pPr>
        <w:tabs>
          <w:tab w:val="num" w:pos="5760"/>
        </w:tabs>
        <w:ind w:left="5760" w:hanging="360"/>
      </w:pPr>
      <w:rPr>
        <w:rFonts w:ascii="Symbol" w:hAnsi="Symbol" w:hint="default"/>
        <w:sz w:val="20"/>
      </w:rPr>
    </w:lvl>
    <w:lvl w:ilvl="8" w:tplc="D1D43BB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2D7761"/>
    <w:multiLevelType w:val="hybridMultilevel"/>
    <w:tmpl w:val="525CF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DC2555"/>
    <w:multiLevelType w:val="hybridMultilevel"/>
    <w:tmpl w:val="F00E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85DD1"/>
    <w:multiLevelType w:val="hybridMultilevel"/>
    <w:tmpl w:val="BA48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04E9E"/>
    <w:multiLevelType w:val="hybridMultilevel"/>
    <w:tmpl w:val="A5D42BE0"/>
    <w:lvl w:ilvl="0" w:tplc="08EEDA14">
      <w:start w:val="1"/>
      <w:numFmt w:val="bullet"/>
      <w:lvlText w:val=""/>
      <w:lvlJc w:val="left"/>
      <w:pPr>
        <w:tabs>
          <w:tab w:val="num" w:pos="720"/>
        </w:tabs>
        <w:ind w:left="720" w:hanging="360"/>
      </w:pPr>
      <w:rPr>
        <w:rFonts w:ascii="Symbol" w:hAnsi="Symbol" w:hint="default"/>
        <w:sz w:val="20"/>
      </w:rPr>
    </w:lvl>
    <w:lvl w:ilvl="1" w:tplc="C87A8610" w:tentative="1">
      <w:start w:val="1"/>
      <w:numFmt w:val="bullet"/>
      <w:lvlText w:val=""/>
      <w:lvlJc w:val="left"/>
      <w:pPr>
        <w:tabs>
          <w:tab w:val="num" w:pos="1440"/>
        </w:tabs>
        <w:ind w:left="1440" w:hanging="360"/>
      </w:pPr>
      <w:rPr>
        <w:rFonts w:ascii="Symbol" w:hAnsi="Symbol" w:hint="default"/>
        <w:sz w:val="20"/>
      </w:rPr>
    </w:lvl>
    <w:lvl w:ilvl="2" w:tplc="BA4EE7A8" w:tentative="1">
      <w:start w:val="1"/>
      <w:numFmt w:val="bullet"/>
      <w:lvlText w:val=""/>
      <w:lvlJc w:val="left"/>
      <w:pPr>
        <w:tabs>
          <w:tab w:val="num" w:pos="2160"/>
        </w:tabs>
        <w:ind w:left="2160" w:hanging="360"/>
      </w:pPr>
      <w:rPr>
        <w:rFonts w:ascii="Symbol" w:hAnsi="Symbol" w:hint="default"/>
        <w:sz w:val="20"/>
      </w:rPr>
    </w:lvl>
    <w:lvl w:ilvl="3" w:tplc="C65C5812" w:tentative="1">
      <w:start w:val="1"/>
      <w:numFmt w:val="bullet"/>
      <w:lvlText w:val=""/>
      <w:lvlJc w:val="left"/>
      <w:pPr>
        <w:tabs>
          <w:tab w:val="num" w:pos="2880"/>
        </w:tabs>
        <w:ind w:left="2880" w:hanging="360"/>
      </w:pPr>
      <w:rPr>
        <w:rFonts w:ascii="Symbol" w:hAnsi="Symbol" w:hint="default"/>
        <w:sz w:val="20"/>
      </w:rPr>
    </w:lvl>
    <w:lvl w:ilvl="4" w:tplc="407664E2" w:tentative="1">
      <w:start w:val="1"/>
      <w:numFmt w:val="bullet"/>
      <w:lvlText w:val=""/>
      <w:lvlJc w:val="left"/>
      <w:pPr>
        <w:tabs>
          <w:tab w:val="num" w:pos="3600"/>
        </w:tabs>
        <w:ind w:left="3600" w:hanging="360"/>
      </w:pPr>
      <w:rPr>
        <w:rFonts w:ascii="Symbol" w:hAnsi="Symbol" w:hint="default"/>
        <w:sz w:val="20"/>
      </w:rPr>
    </w:lvl>
    <w:lvl w:ilvl="5" w:tplc="B26C4EAA" w:tentative="1">
      <w:start w:val="1"/>
      <w:numFmt w:val="bullet"/>
      <w:lvlText w:val=""/>
      <w:lvlJc w:val="left"/>
      <w:pPr>
        <w:tabs>
          <w:tab w:val="num" w:pos="4320"/>
        </w:tabs>
        <w:ind w:left="4320" w:hanging="360"/>
      </w:pPr>
      <w:rPr>
        <w:rFonts w:ascii="Symbol" w:hAnsi="Symbol" w:hint="default"/>
        <w:sz w:val="20"/>
      </w:rPr>
    </w:lvl>
    <w:lvl w:ilvl="6" w:tplc="5AD635EE" w:tentative="1">
      <w:start w:val="1"/>
      <w:numFmt w:val="bullet"/>
      <w:lvlText w:val=""/>
      <w:lvlJc w:val="left"/>
      <w:pPr>
        <w:tabs>
          <w:tab w:val="num" w:pos="5040"/>
        </w:tabs>
        <w:ind w:left="5040" w:hanging="360"/>
      </w:pPr>
      <w:rPr>
        <w:rFonts w:ascii="Symbol" w:hAnsi="Symbol" w:hint="default"/>
        <w:sz w:val="20"/>
      </w:rPr>
    </w:lvl>
    <w:lvl w:ilvl="7" w:tplc="339AEA22" w:tentative="1">
      <w:start w:val="1"/>
      <w:numFmt w:val="bullet"/>
      <w:lvlText w:val=""/>
      <w:lvlJc w:val="left"/>
      <w:pPr>
        <w:tabs>
          <w:tab w:val="num" w:pos="5760"/>
        </w:tabs>
        <w:ind w:left="5760" w:hanging="360"/>
      </w:pPr>
      <w:rPr>
        <w:rFonts w:ascii="Symbol" w:hAnsi="Symbol" w:hint="default"/>
        <w:sz w:val="20"/>
      </w:rPr>
    </w:lvl>
    <w:lvl w:ilvl="8" w:tplc="A4DC120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4B2848"/>
    <w:multiLevelType w:val="hybridMultilevel"/>
    <w:tmpl w:val="A3407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85"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451E7F"/>
    <w:multiLevelType w:val="hybridMultilevel"/>
    <w:tmpl w:val="B1F6B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0E5357"/>
    <w:multiLevelType w:val="hybridMultilevel"/>
    <w:tmpl w:val="F342C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773F86"/>
    <w:multiLevelType w:val="multilevel"/>
    <w:tmpl w:val="88349F4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61F54C98"/>
    <w:multiLevelType w:val="hybridMultilevel"/>
    <w:tmpl w:val="48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D4CF2"/>
    <w:multiLevelType w:val="hybridMultilevel"/>
    <w:tmpl w:val="37A63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C46289"/>
    <w:multiLevelType w:val="hybridMultilevel"/>
    <w:tmpl w:val="8F6ED39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FE5689"/>
    <w:multiLevelType w:val="hybridMultilevel"/>
    <w:tmpl w:val="F6E09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F4830"/>
    <w:multiLevelType w:val="hybridMultilevel"/>
    <w:tmpl w:val="5D4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4198D"/>
    <w:multiLevelType w:val="multilevel"/>
    <w:tmpl w:val="CCC8A084"/>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71761384"/>
    <w:multiLevelType w:val="hybridMultilevel"/>
    <w:tmpl w:val="BEE2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9B674D"/>
    <w:multiLevelType w:val="multilevel"/>
    <w:tmpl w:val="85824CEC"/>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2"/>
  </w:num>
  <w:num w:numId="3">
    <w:abstractNumId w:val="4"/>
  </w:num>
  <w:num w:numId="4">
    <w:abstractNumId w:val="8"/>
  </w:num>
  <w:num w:numId="5">
    <w:abstractNumId w:val="1"/>
  </w:num>
  <w:num w:numId="6">
    <w:abstractNumId w:val="11"/>
  </w:num>
  <w:num w:numId="7">
    <w:abstractNumId w:val="7"/>
  </w:num>
  <w:num w:numId="8">
    <w:abstractNumId w:val="12"/>
  </w:num>
  <w:num w:numId="9">
    <w:abstractNumId w:val="15"/>
  </w:num>
  <w:num w:numId="10">
    <w:abstractNumId w:val="9"/>
  </w:num>
  <w:num w:numId="11">
    <w:abstractNumId w:val="19"/>
  </w:num>
  <w:num w:numId="12">
    <w:abstractNumId w:val="3"/>
  </w:num>
  <w:num w:numId="13">
    <w:abstractNumId w:val="10"/>
  </w:num>
  <w:num w:numId="14">
    <w:abstractNumId w:val="6"/>
  </w:num>
  <w:num w:numId="15">
    <w:abstractNumId w:val="14"/>
  </w:num>
  <w:num w:numId="16">
    <w:abstractNumId w:val="22"/>
  </w:num>
  <w:num w:numId="17">
    <w:abstractNumId w:val="13"/>
  </w:num>
  <w:num w:numId="18">
    <w:abstractNumId w:val="17"/>
  </w:num>
  <w:num w:numId="19">
    <w:abstractNumId w:val="0"/>
  </w:num>
  <w:num w:numId="20">
    <w:abstractNumId w:val="5"/>
  </w:num>
  <w:num w:numId="21">
    <w:abstractNumId w:val="16"/>
  </w:num>
  <w:num w:numId="22">
    <w:abstractNumId w:val="21"/>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2B"/>
    <w:rsid w:val="00006F02"/>
    <w:rsid w:val="0001423E"/>
    <w:rsid w:val="00016097"/>
    <w:rsid w:val="00042959"/>
    <w:rsid w:val="0004756A"/>
    <w:rsid w:val="00056635"/>
    <w:rsid w:val="000615E7"/>
    <w:rsid w:val="000637A9"/>
    <w:rsid w:val="000B16C4"/>
    <w:rsid w:val="000B7062"/>
    <w:rsid w:val="000C1783"/>
    <w:rsid w:val="000C5212"/>
    <w:rsid w:val="000F69FB"/>
    <w:rsid w:val="00106176"/>
    <w:rsid w:val="00112D41"/>
    <w:rsid w:val="0011580C"/>
    <w:rsid w:val="00130F75"/>
    <w:rsid w:val="00160960"/>
    <w:rsid w:val="00165E17"/>
    <w:rsid w:val="00173307"/>
    <w:rsid w:val="001B36CE"/>
    <w:rsid w:val="001C448B"/>
    <w:rsid w:val="001C68B5"/>
    <w:rsid w:val="001E53A7"/>
    <w:rsid w:val="001E5524"/>
    <w:rsid w:val="001F1C40"/>
    <w:rsid w:val="001F4421"/>
    <w:rsid w:val="00207DE6"/>
    <w:rsid w:val="00214A05"/>
    <w:rsid w:val="00222F26"/>
    <w:rsid w:val="002347A2"/>
    <w:rsid w:val="00234EC2"/>
    <w:rsid w:val="0024472A"/>
    <w:rsid w:val="0025318D"/>
    <w:rsid w:val="002539E9"/>
    <w:rsid w:val="0025468A"/>
    <w:rsid w:val="00254F42"/>
    <w:rsid w:val="002611DB"/>
    <w:rsid w:val="00263B04"/>
    <w:rsid w:val="00293A30"/>
    <w:rsid w:val="00293EB9"/>
    <w:rsid w:val="002A0466"/>
    <w:rsid w:val="002B4117"/>
    <w:rsid w:val="002C7903"/>
    <w:rsid w:val="002E5DE5"/>
    <w:rsid w:val="00301A51"/>
    <w:rsid w:val="00302456"/>
    <w:rsid w:val="00310405"/>
    <w:rsid w:val="003219CC"/>
    <w:rsid w:val="003604D9"/>
    <w:rsid w:val="00361052"/>
    <w:rsid w:val="003A3311"/>
    <w:rsid w:val="003A7670"/>
    <w:rsid w:val="003B1DF9"/>
    <w:rsid w:val="003B4F0D"/>
    <w:rsid w:val="003C2BC2"/>
    <w:rsid w:val="003C66C5"/>
    <w:rsid w:val="003D118A"/>
    <w:rsid w:val="003E5277"/>
    <w:rsid w:val="003F201B"/>
    <w:rsid w:val="003F26F6"/>
    <w:rsid w:val="004121CA"/>
    <w:rsid w:val="00426D69"/>
    <w:rsid w:val="00433B76"/>
    <w:rsid w:val="00441B3E"/>
    <w:rsid w:val="004620DF"/>
    <w:rsid w:val="004B4B3B"/>
    <w:rsid w:val="004E5E19"/>
    <w:rsid w:val="004E7378"/>
    <w:rsid w:val="005051EB"/>
    <w:rsid w:val="00513D26"/>
    <w:rsid w:val="0051772B"/>
    <w:rsid w:val="005308E5"/>
    <w:rsid w:val="00546B01"/>
    <w:rsid w:val="005513E2"/>
    <w:rsid w:val="005629A7"/>
    <w:rsid w:val="005651B8"/>
    <w:rsid w:val="00570C8B"/>
    <w:rsid w:val="00572A6E"/>
    <w:rsid w:val="00593A42"/>
    <w:rsid w:val="005943CC"/>
    <w:rsid w:val="00595444"/>
    <w:rsid w:val="005A6580"/>
    <w:rsid w:val="005C2EF0"/>
    <w:rsid w:val="005D0C5E"/>
    <w:rsid w:val="005D7CFD"/>
    <w:rsid w:val="005E175F"/>
    <w:rsid w:val="006127D8"/>
    <w:rsid w:val="00634211"/>
    <w:rsid w:val="006462D8"/>
    <w:rsid w:val="00646AB3"/>
    <w:rsid w:val="0067041B"/>
    <w:rsid w:val="00670F5C"/>
    <w:rsid w:val="00676E32"/>
    <w:rsid w:val="00682A10"/>
    <w:rsid w:val="006857A4"/>
    <w:rsid w:val="00685B61"/>
    <w:rsid w:val="00686317"/>
    <w:rsid w:val="00693851"/>
    <w:rsid w:val="00697858"/>
    <w:rsid w:val="006C3487"/>
    <w:rsid w:val="006C7164"/>
    <w:rsid w:val="006D179F"/>
    <w:rsid w:val="006F1783"/>
    <w:rsid w:val="006F4A51"/>
    <w:rsid w:val="007007C7"/>
    <w:rsid w:val="007029B0"/>
    <w:rsid w:val="0071102F"/>
    <w:rsid w:val="00712C86"/>
    <w:rsid w:val="00721ABC"/>
    <w:rsid w:val="00735816"/>
    <w:rsid w:val="007362C4"/>
    <w:rsid w:val="00745B80"/>
    <w:rsid w:val="00756913"/>
    <w:rsid w:val="007622BA"/>
    <w:rsid w:val="0076420B"/>
    <w:rsid w:val="00765B07"/>
    <w:rsid w:val="00770F8B"/>
    <w:rsid w:val="00792D1A"/>
    <w:rsid w:val="00795C95"/>
    <w:rsid w:val="007A4024"/>
    <w:rsid w:val="007C1335"/>
    <w:rsid w:val="007C42B9"/>
    <w:rsid w:val="007D6A50"/>
    <w:rsid w:val="007E4527"/>
    <w:rsid w:val="008003F7"/>
    <w:rsid w:val="0080661C"/>
    <w:rsid w:val="00815F10"/>
    <w:rsid w:val="00824A18"/>
    <w:rsid w:val="00850D1A"/>
    <w:rsid w:val="00852545"/>
    <w:rsid w:val="00864D2D"/>
    <w:rsid w:val="00880509"/>
    <w:rsid w:val="00891AE9"/>
    <w:rsid w:val="00896AAD"/>
    <w:rsid w:val="008A665B"/>
    <w:rsid w:val="008B0E78"/>
    <w:rsid w:val="008B3D0C"/>
    <w:rsid w:val="008B659F"/>
    <w:rsid w:val="008C6252"/>
    <w:rsid w:val="008D0430"/>
    <w:rsid w:val="008E1A8E"/>
    <w:rsid w:val="008E299B"/>
    <w:rsid w:val="00915737"/>
    <w:rsid w:val="00916690"/>
    <w:rsid w:val="009168A9"/>
    <w:rsid w:val="009178FB"/>
    <w:rsid w:val="00922CDE"/>
    <w:rsid w:val="00944F22"/>
    <w:rsid w:val="0095608E"/>
    <w:rsid w:val="00962ADA"/>
    <w:rsid w:val="00974B88"/>
    <w:rsid w:val="009B1AA8"/>
    <w:rsid w:val="009B6F95"/>
    <w:rsid w:val="009C3C8D"/>
    <w:rsid w:val="009C5EDC"/>
    <w:rsid w:val="009D6B90"/>
    <w:rsid w:val="009F1A6B"/>
    <w:rsid w:val="00A031D8"/>
    <w:rsid w:val="00A214E5"/>
    <w:rsid w:val="00A246F1"/>
    <w:rsid w:val="00A2786C"/>
    <w:rsid w:val="00A33311"/>
    <w:rsid w:val="00A414CA"/>
    <w:rsid w:val="00A7376B"/>
    <w:rsid w:val="00A75B30"/>
    <w:rsid w:val="00A80164"/>
    <w:rsid w:val="00AA2F6B"/>
    <w:rsid w:val="00AA33EC"/>
    <w:rsid w:val="00AA39F0"/>
    <w:rsid w:val="00AB0037"/>
    <w:rsid w:val="00AD33B8"/>
    <w:rsid w:val="00AE170E"/>
    <w:rsid w:val="00AF31E2"/>
    <w:rsid w:val="00B21D60"/>
    <w:rsid w:val="00B301A1"/>
    <w:rsid w:val="00B4120E"/>
    <w:rsid w:val="00B5597D"/>
    <w:rsid w:val="00B64E28"/>
    <w:rsid w:val="00B83232"/>
    <w:rsid w:val="00B84F31"/>
    <w:rsid w:val="00BA7528"/>
    <w:rsid w:val="00BB37D5"/>
    <w:rsid w:val="00BE1471"/>
    <w:rsid w:val="00BF5CC2"/>
    <w:rsid w:val="00C0169B"/>
    <w:rsid w:val="00C10810"/>
    <w:rsid w:val="00C16F7E"/>
    <w:rsid w:val="00C2435C"/>
    <w:rsid w:val="00C25256"/>
    <w:rsid w:val="00C300C6"/>
    <w:rsid w:val="00C346B7"/>
    <w:rsid w:val="00C47A4B"/>
    <w:rsid w:val="00C56598"/>
    <w:rsid w:val="00C803F3"/>
    <w:rsid w:val="00C83493"/>
    <w:rsid w:val="00CA5309"/>
    <w:rsid w:val="00CC3B77"/>
    <w:rsid w:val="00CD2E87"/>
    <w:rsid w:val="00CD31D2"/>
    <w:rsid w:val="00CF5D7B"/>
    <w:rsid w:val="00D06FBF"/>
    <w:rsid w:val="00D14D9F"/>
    <w:rsid w:val="00D160FF"/>
    <w:rsid w:val="00D1664E"/>
    <w:rsid w:val="00D34F8E"/>
    <w:rsid w:val="00D37B54"/>
    <w:rsid w:val="00D45B4D"/>
    <w:rsid w:val="00D72B70"/>
    <w:rsid w:val="00D96CCB"/>
    <w:rsid w:val="00DA7394"/>
    <w:rsid w:val="00DB6C37"/>
    <w:rsid w:val="00DD1570"/>
    <w:rsid w:val="00DD198F"/>
    <w:rsid w:val="00DE380D"/>
    <w:rsid w:val="00E11916"/>
    <w:rsid w:val="00E12C8C"/>
    <w:rsid w:val="00E276DB"/>
    <w:rsid w:val="00E27DE7"/>
    <w:rsid w:val="00E33249"/>
    <w:rsid w:val="00E62EC4"/>
    <w:rsid w:val="00E7447D"/>
    <w:rsid w:val="00E76975"/>
    <w:rsid w:val="00E77FBE"/>
    <w:rsid w:val="00E80561"/>
    <w:rsid w:val="00E82843"/>
    <w:rsid w:val="00E82D8A"/>
    <w:rsid w:val="00E8756C"/>
    <w:rsid w:val="00E91903"/>
    <w:rsid w:val="00EB6BA1"/>
    <w:rsid w:val="00EC604A"/>
    <w:rsid w:val="00ED00B0"/>
    <w:rsid w:val="00F00ADE"/>
    <w:rsid w:val="00F12A2E"/>
    <w:rsid w:val="00F13298"/>
    <w:rsid w:val="00F147DC"/>
    <w:rsid w:val="00F2229D"/>
    <w:rsid w:val="00F23125"/>
    <w:rsid w:val="00F716B5"/>
    <w:rsid w:val="00F7730D"/>
    <w:rsid w:val="00F84B9A"/>
    <w:rsid w:val="00F84BC6"/>
    <w:rsid w:val="00F952CC"/>
    <w:rsid w:val="00FA2E37"/>
    <w:rsid w:val="00FA73A2"/>
    <w:rsid w:val="00FC760A"/>
    <w:rsid w:val="00FD0A61"/>
    <w:rsid w:val="00FD0EA7"/>
    <w:rsid w:val="00FD47F3"/>
    <w:rsid w:val="00FD4A51"/>
    <w:rsid w:val="00FF00A2"/>
    <w:rsid w:val="1ECE6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8172DC"/>
  <w15:docId w15:val="{9FC5E093-CF17-44DA-B24A-595B407B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3C2BC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2F6B"/>
    <w:rPr>
      <w:color w:val="0000FF"/>
      <w:u w:val="single"/>
    </w:rPr>
  </w:style>
  <w:style w:type="character" w:customStyle="1" w:styleId="normaltextrun">
    <w:name w:val="normaltextrun"/>
    <w:basedOn w:val="DefaultParagraphFont"/>
    <w:rsid w:val="00AA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5881">
      <w:bodyDiv w:val="1"/>
      <w:marLeft w:val="0"/>
      <w:marRight w:val="0"/>
      <w:marTop w:val="0"/>
      <w:marBottom w:val="0"/>
      <w:divBdr>
        <w:top w:val="none" w:sz="0" w:space="0" w:color="auto"/>
        <w:left w:val="none" w:sz="0" w:space="0" w:color="auto"/>
        <w:bottom w:val="none" w:sz="0" w:space="0" w:color="auto"/>
        <w:right w:val="none" w:sz="0" w:space="0" w:color="auto"/>
      </w:divBdr>
    </w:div>
    <w:div w:id="396440681">
      <w:bodyDiv w:val="1"/>
      <w:marLeft w:val="0"/>
      <w:marRight w:val="0"/>
      <w:marTop w:val="0"/>
      <w:marBottom w:val="0"/>
      <w:divBdr>
        <w:top w:val="none" w:sz="0" w:space="0" w:color="auto"/>
        <w:left w:val="none" w:sz="0" w:space="0" w:color="auto"/>
        <w:bottom w:val="none" w:sz="0" w:space="0" w:color="auto"/>
        <w:right w:val="none" w:sz="0" w:space="0" w:color="auto"/>
      </w:divBdr>
    </w:div>
    <w:div w:id="491720562">
      <w:bodyDiv w:val="1"/>
      <w:marLeft w:val="0"/>
      <w:marRight w:val="0"/>
      <w:marTop w:val="0"/>
      <w:marBottom w:val="0"/>
      <w:divBdr>
        <w:top w:val="none" w:sz="0" w:space="0" w:color="auto"/>
        <w:left w:val="none" w:sz="0" w:space="0" w:color="auto"/>
        <w:bottom w:val="none" w:sz="0" w:space="0" w:color="auto"/>
        <w:right w:val="none" w:sz="0" w:space="0" w:color="auto"/>
      </w:divBdr>
    </w:div>
    <w:div w:id="632369196">
      <w:bodyDiv w:val="1"/>
      <w:marLeft w:val="0"/>
      <w:marRight w:val="0"/>
      <w:marTop w:val="0"/>
      <w:marBottom w:val="0"/>
      <w:divBdr>
        <w:top w:val="none" w:sz="0" w:space="0" w:color="auto"/>
        <w:left w:val="none" w:sz="0" w:space="0" w:color="auto"/>
        <w:bottom w:val="none" w:sz="0" w:space="0" w:color="auto"/>
        <w:right w:val="none" w:sz="0" w:space="0" w:color="auto"/>
      </w:divBdr>
    </w:div>
    <w:div w:id="1080105280">
      <w:bodyDiv w:val="1"/>
      <w:marLeft w:val="0"/>
      <w:marRight w:val="0"/>
      <w:marTop w:val="0"/>
      <w:marBottom w:val="0"/>
      <w:divBdr>
        <w:top w:val="none" w:sz="0" w:space="0" w:color="auto"/>
        <w:left w:val="none" w:sz="0" w:space="0" w:color="auto"/>
        <w:bottom w:val="none" w:sz="0" w:space="0" w:color="auto"/>
        <w:right w:val="none" w:sz="0" w:space="0" w:color="auto"/>
      </w:divBdr>
    </w:div>
    <w:div w:id="1110398929">
      <w:bodyDiv w:val="1"/>
      <w:marLeft w:val="0"/>
      <w:marRight w:val="0"/>
      <w:marTop w:val="0"/>
      <w:marBottom w:val="0"/>
      <w:divBdr>
        <w:top w:val="none" w:sz="0" w:space="0" w:color="auto"/>
        <w:left w:val="none" w:sz="0" w:space="0" w:color="auto"/>
        <w:bottom w:val="none" w:sz="0" w:space="0" w:color="auto"/>
        <w:right w:val="none" w:sz="0" w:space="0" w:color="auto"/>
      </w:divBdr>
    </w:div>
    <w:div w:id="114172973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18786934">
      <w:bodyDiv w:val="1"/>
      <w:marLeft w:val="0"/>
      <w:marRight w:val="0"/>
      <w:marTop w:val="0"/>
      <w:marBottom w:val="0"/>
      <w:divBdr>
        <w:top w:val="none" w:sz="0" w:space="0" w:color="auto"/>
        <w:left w:val="none" w:sz="0" w:space="0" w:color="auto"/>
        <w:bottom w:val="none" w:sz="0" w:space="0" w:color="auto"/>
        <w:right w:val="none" w:sz="0" w:space="0" w:color="auto"/>
      </w:divBdr>
      <w:divsChild>
        <w:div w:id="364527095">
          <w:marLeft w:val="0"/>
          <w:marRight w:val="0"/>
          <w:marTop w:val="0"/>
          <w:marBottom w:val="0"/>
          <w:divBdr>
            <w:top w:val="none" w:sz="0" w:space="0" w:color="auto"/>
            <w:left w:val="none" w:sz="0" w:space="0" w:color="auto"/>
            <w:bottom w:val="none" w:sz="0" w:space="0" w:color="auto"/>
            <w:right w:val="none" w:sz="0" w:space="0" w:color="auto"/>
          </w:divBdr>
          <w:divsChild>
            <w:div w:id="922229078">
              <w:marLeft w:val="0"/>
              <w:marRight w:val="0"/>
              <w:marTop w:val="0"/>
              <w:marBottom w:val="0"/>
              <w:divBdr>
                <w:top w:val="none" w:sz="0" w:space="0" w:color="auto"/>
                <w:left w:val="none" w:sz="0" w:space="0" w:color="auto"/>
                <w:bottom w:val="none" w:sz="0" w:space="0" w:color="auto"/>
                <w:right w:val="none" w:sz="0" w:space="0" w:color="auto"/>
              </w:divBdr>
              <w:divsChild>
                <w:div w:id="1990405375">
                  <w:marLeft w:val="0"/>
                  <w:marRight w:val="0"/>
                  <w:marTop w:val="0"/>
                  <w:marBottom w:val="0"/>
                  <w:divBdr>
                    <w:top w:val="none" w:sz="0" w:space="0" w:color="auto"/>
                    <w:left w:val="none" w:sz="0" w:space="0" w:color="auto"/>
                    <w:bottom w:val="none" w:sz="0" w:space="0" w:color="auto"/>
                    <w:right w:val="none" w:sz="0" w:space="0" w:color="auto"/>
                  </w:divBdr>
                  <w:divsChild>
                    <w:div w:id="165750126">
                      <w:marLeft w:val="0"/>
                      <w:marRight w:val="0"/>
                      <w:marTop w:val="0"/>
                      <w:marBottom w:val="0"/>
                      <w:divBdr>
                        <w:top w:val="none" w:sz="0" w:space="0" w:color="auto"/>
                        <w:left w:val="none" w:sz="0" w:space="0" w:color="auto"/>
                        <w:bottom w:val="none" w:sz="0" w:space="0" w:color="auto"/>
                        <w:right w:val="none" w:sz="0" w:space="0" w:color="auto"/>
                      </w:divBdr>
                      <w:divsChild>
                        <w:div w:id="1875581891">
                          <w:marLeft w:val="0"/>
                          <w:marRight w:val="0"/>
                          <w:marTop w:val="0"/>
                          <w:marBottom w:val="0"/>
                          <w:divBdr>
                            <w:top w:val="none" w:sz="0" w:space="0" w:color="auto"/>
                            <w:left w:val="none" w:sz="0" w:space="0" w:color="auto"/>
                            <w:bottom w:val="none" w:sz="0" w:space="0" w:color="auto"/>
                            <w:right w:val="none" w:sz="0" w:space="0" w:color="auto"/>
                          </w:divBdr>
                          <w:divsChild>
                            <w:div w:id="998847628">
                              <w:marLeft w:val="0"/>
                              <w:marRight w:val="0"/>
                              <w:marTop w:val="0"/>
                              <w:marBottom w:val="0"/>
                              <w:divBdr>
                                <w:top w:val="none" w:sz="0" w:space="0" w:color="auto"/>
                                <w:left w:val="none" w:sz="0" w:space="0" w:color="auto"/>
                                <w:bottom w:val="none" w:sz="0" w:space="0" w:color="auto"/>
                                <w:right w:val="none" w:sz="0" w:space="0" w:color="auto"/>
                              </w:divBdr>
                              <w:divsChild>
                                <w:div w:id="1679429067">
                                  <w:marLeft w:val="0"/>
                                  <w:marRight w:val="0"/>
                                  <w:marTop w:val="0"/>
                                  <w:marBottom w:val="0"/>
                                  <w:divBdr>
                                    <w:top w:val="none" w:sz="0" w:space="0" w:color="auto"/>
                                    <w:left w:val="none" w:sz="0" w:space="0" w:color="auto"/>
                                    <w:bottom w:val="none" w:sz="0" w:space="0" w:color="auto"/>
                                    <w:right w:val="none" w:sz="0" w:space="0" w:color="auto"/>
                                  </w:divBdr>
                                  <w:divsChild>
                                    <w:div w:id="779840816">
                                      <w:marLeft w:val="0"/>
                                      <w:marRight w:val="0"/>
                                      <w:marTop w:val="0"/>
                                      <w:marBottom w:val="0"/>
                                      <w:divBdr>
                                        <w:top w:val="none" w:sz="0" w:space="0" w:color="auto"/>
                                        <w:left w:val="none" w:sz="0" w:space="0" w:color="auto"/>
                                        <w:bottom w:val="none" w:sz="0" w:space="0" w:color="auto"/>
                                        <w:right w:val="none" w:sz="0" w:space="0" w:color="auto"/>
                                      </w:divBdr>
                                      <w:divsChild>
                                        <w:div w:id="662972857">
                                          <w:marLeft w:val="0"/>
                                          <w:marRight w:val="0"/>
                                          <w:marTop w:val="0"/>
                                          <w:marBottom w:val="0"/>
                                          <w:divBdr>
                                            <w:top w:val="none" w:sz="0" w:space="0" w:color="auto"/>
                                            <w:left w:val="none" w:sz="0" w:space="0" w:color="auto"/>
                                            <w:bottom w:val="none" w:sz="0" w:space="0" w:color="auto"/>
                                            <w:right w:val="none" w:sz="0" w:space="0" w:color="auto"/>
                                          </w:divBdr>
                                          <w:divsChild>
                                            <w:div w:id="1571621349">
                                              <w:marLeft w:val="0"/>
                                              <w:marRight w:val="0"/>
                                              <w:marTop w:val="0"/>
                                              <w:marBottom w:val="0"/>
                                              <w:divBdr>
                                                <w:top w:val="none" w:sz="0" w:space="0" w:color="auto"/>
                                                <w:left w:val="none" w:sz="0" w:space="0" w:color="auto"/>
                                                <w:bottom w:val="none" w:sz="0" w:space="0" w:color="auto"/>
                                                <w:right w:val="none" w:sz="0" w:space="0" w:color="auto"/>
                                              </w:divBdr>
                                              <w:divsChild>
                                                <w:div w:id="2096627881">
                                                  <w:marLeft w:val="0"/>
                                                  <w:marRight w:val="0"/>
                                                  <w:marTop w:val="0"/>
                                                  <w:marBottom w:val="315"/>
                                                  <w:divBdr>
                                                    <w:top w:val="none" w:sz="0" w:space="0" w:color="auto"/>
                                                    <w:left w:val="none" w:sz="0" w:space="0" w:color="auto"/>
                                                    <w:bottom w:val="none" w:sz="0" w:space="0" w:color="auto"/>
                                                    <w:right w:val="none" w:sz="0" w:space="0" w:color="auto"/>
                                                  </w:divBdr>
                                                  <w:divsChild>
                                                    <w:div w:id="1435325743">
                                                      <w:marLeft w:val="0"/>
                                                      <w:marRight w:val="0"/>
                                                      <w:marTop w:val="0"/>
                                                      <w:marBottom w:val="0"/>
                                                      <w:divBdr>
                                                        <w:top w:val="none" w:sz="0" w:space="0" w:color="auto"/>
                                                        <w:left w:val="none" w:sz="0" w:space="0" w:color="auto"/>
                                                        <w:bottom w:val="none" w:sz="0" w:space="0" w:color="auto"/>
                                                        <w:right w:val="none" w:sz="0" w:space="0" w:color="auto"/>
                                                      </w:divBdr>
                                                      <w:divsChild>
                                                        <w:div w:id="1407844901">
                                                          <w:marLeft w:val="0"/>
                                                          <w:marRight w:val="0"/>
                                                          <w:marTop w:val="0"/>
                                                          <w:marBottom w:val="0"/>
                                                          <w:divBdr>
                                                            <w:top w:val="single" w:sz="6" w:space="0" w:color="ABABAB"/>
                                                            <w:left w:val="single" w:sz="6" w:space="0" w:color="ABABAB"/>
                                                            <w:bottom w:val="single" w:sz="6" w:space="0" w:color="ABABAB"/>
                                                            <w:right w:val="single" w:sz="6" w:space="0" w:color="ABABAB"/>
                                                          </w:divBdr>
                                                          <w:divsChild>
                                                            <w:div w:id="1544977902">
                                                              <w:marLeft w:val="0"/>
                                                              <w:marRight w:val="0"/>
                                                              <w:marTop w:val="0"/>
                                                              <w:marBottom w:val="0"/>
                                                              <w:divBdr>
                                                                <w:top w:val="none" w:sz="0" w:space="0" w:color="auto"/>
                                                                <w:left w:val="none" w:sz="0" w:space="0" w:color="auto"/>
                                                                <w:bottom w:val="none" w:sz="0" w:space="0" w:color="auto"/>
                                                                <w:right w:val="none" w:sz="0" w:space="0" w:color="auto"/>
                                                              </w:divBdr>
                                                              <w:divsChild>
                                                                <w:div w:id="224688319">
                                                                  <w:marLeft w:val="0"/>
                                                                  <w:marRight w:val="0"/>
                                                                  <w:marTop w:val="0"/>
                                                                  <w:marBottom w:val="0"/>
                                                                  <w:divBdr>
                                                                    <w:top w:val="none" w:sz="0" w:space="0" w:color="auto"/>
                                                                    <w:left w:val="none" w:sz="0" w:space="0" w:color="auto"/>
                                                                    <w:bottom w:val="none" w:sz="0" w:space="0" w:color="auto"/>
                                                                    <w:right w:val="none" w:sz="0" w:space="0" w:color="auto"/>
                                                                  </w:divBdr>
                                                                  <w:divsChild>
                                                                    <w:div w:id="1732850819">
                                                                      <w:marLeft w:val="0"/>
                                                                      <w:marRight w:val="0"/>
                                                                      <w:marTop w:val="0"/>
                                                                      <w:marBottom w:val="0"/>
                                                                      <w:divBdr>
                                                                        <w:top w:val="none" w:sz="0" w:space="0" w:color="auto"/>
                                                                        <w:left w:val="none" w:sz="0" w:space="0" w:color="auto"/>
                                                                        <w:bottom w:val="none" w:sz="0" w:space="0" w:color="auto"/>
                                                                        <w:right w:val="none" w:sz="0" w:space="0" w:color="auto"/>
                                                                      </w:divBdr>
                                                                      <w:divsChild>
                                                                        <w:div w:id="2032336945">
                                                                          <w:marLeft w:val="0"/>
                                                                          <w:marRight w:val="0"/>
                                                                          <w:marTop w:val="0"/>
                                                                          <w:marBottom w:val="0"/>
                                                                          <w:divBdr>
                                                                            <w:top w:val="none" w:sz="0" w:space="0" w:color="auto"/>
                                                                            <w:left w:val="none" w:sz="0" w:space="0" w:color="auto"/>
                                                                            <w:bottom w:val="none" w:sz="0" w:space="0" w:color="auto"/>
                                                                            <w:right w:val="none" w:sz="0" w:space="0" w:color="auto"/>
                                                                          </w:divBdr>
                                                                          <w:divsChild>
                                                                            <w:div w:id="1844735771">
                                                                              <w:marLeft w:val="0"/>
                                                                              <w:marRight w:val="0"/>
                                                                              <w:marTop w:val="0"/>
                                                                              <w:marBottom w:val="0"/>
                                                                              <w:divBdr>
                                                                                <w:top w:val="none" w:sz="0" w:space="0" w:color="auto"/>
                                                                                <w:left w:val="none" w:sz="0" w:space="0" w:color="auto"/>
                                                                                <w:bottom w:val="none" w:sz="0" w:space="0" w:color="auto"/>
                                                                                <w:right w:val="none" w:sz="0" w:space="0" w:color="auto"/>
                                                                              </w:divBdr>
                                                                              <w:divsChild>
                                                                                <w:div w:id="974795082">
                                                                                  <w:marLeft w:val="0"/>
                                                                                  <w:marRight w:val="0"/>
                                                                                  <w:marTop w:val="0"/>
                                                                                  <w:marBottom w:val="0"/>
                                                                                  <w:divBdr>
                                                                                    <w:top w:val="none" w:sz="0" w:space="0" w:color="auto"/>
                                                                                    <w:left w:val="none" w:sz="0" w:space="0" w:color="auto"/>
                                                                                    <w:bottom w:val="none" w:sz="0" w:space="0" w:color="auto"/>
                                                                                    <w:right w:val="none" w:sz="0" w:space="0" w:color="auto"/>
                                                                                  </w:divBdr>
                                                                                  <w:divsChild>
                                                                                    <w:div w:id="64650334">
                                                                                      <w:marLeft w:val="0"/>
                                                                                      <w:marRight w:val="0"/>
                                                                                      <w:marTop w:val="0"/>
                                                                                      <w:marBottom w:val="0"/>
                                                                                      <w:divBdr>
                                                                                        <w:top w:val="none" w:sz="0" w:space="0" w:color="auto"/>
                                                                                        <w:left w:val="none" w:sz="0" w:space="0" w:color="auto"/>
                                                                                        <w:bottom w:val="none" w:sz="0" w:space="0" w:color="auto"/>
                                                                                        <w:right w:val="none" w:sz="0" w:space="0" w:color="auto"/>
                                                                                      </w:divBdr>
                                                                                    </w:div>
                                                                                    <w:div w:id="234440004">
                                                                                      <w:marLeft w:val="0"/>
                                                                                      <w:marRight w:val="0"/>
                                                                                      <w:marTop w:val="0"/>
                                                                                      <w:marBottom w:val="0"/>
                                                                                      <w:divBdr>
                                                                                        <w:top w:val="none" w:sz="0" w:space="0" w:color="auto"/>
                                                                                        <w:left w:val="none" w:sz="0" w:space="0" w:color="auto"/>
                                                                                        <w:bottom w:val="none" w:sz="0" w:space="0" w:color="auto"/>
                                                                                        <w:right w:val="none" w:sz="0" w:space="0" w:color="auto"/>
                                                                                      </w:divBdr>
                                                                                    </w:div>
                                                                                    <w:div w:id="1289051032">
                                                                                      <w:marLeft w:val="0"/>
                                                                                      <w:marRight w:val="0"/>
                                                                                      <w:marTop w:val="0"/>
                                                                                      <w:marBottom w:val="0"/>
                                                                                      <w:divBdr>
                                                                                        <w:top w:val="none" w:sz="0" w:space="0" w:color="auto"/>
                                                                                        <w:left w:val="none" w:sz="0" w:space="0" w:color="auto"/>
                                                                                        <w:bottom w:val="none" w:sz="0" w:space="0" w:color="auto"/>
                                                                                        <w:right w:val="none" w:sz="0" w:space="0" w:color="auto"/>
                                                                                      </w:divBdr>
                                                                                    </w:div>
                                                                                    <w:div w:id="1366515345">
                                                                                      <w:marLeft w:val="0"/>
                                                                                      <w:marRight w:val="0"/>
                                                                                      <w:marTop w:val="0"/>
                                                                                      <w:marBottom w:val="0"/>
                                                                                      <w:divBdr>
                                                                                        <w:top w:val="none" w:sz="0" w:space="0" w:color="auto"/>
                                                                                        <w:left w:val="none" w:sz="0" w:space="0" w:color="auto"/>
                                                                                        <w:bottom w:val="none" w:sz="0" w:space="0" w:color="auto"/>
                                                                                        <w:right w:val="none" w:sz="0" w:space="0" w:color="auto"/>
                                                                                      </w:divBdr>
                                                                                    </w:div>
                                                                                    <w:div w:id="164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267388">
      <w:bodyDiv w:val="1"/>
      <w:marLeft w:val="0"/>
      <w:marRight w:val="0"/>
      <w:marTop w:val="0"/>
      <w:marBottom w:val="0"/>
      <w:divBdr>
        <w:top w:val="none" w:sz="0" w:space="0" w:color="auto"/>
        <w:left w:val="none" w:sz="0" w:space="0" w:color="auto"/>
        <w:bottom w:val="none" w:sz="0" w:space="0" w:color="auto"/>
        <w:right w:val="none" w:sz="0" w:space="0" w:color="auto"/>
      </w:divBdr>
    </w:div>
    <w:div w:id="1578249146">
      <w:bodyDiv w:val="1"/>
      <w:marLeft w:val="0"/>
      <w:marRight w:val="0"/>
      <w:marTop w:val="0"/>
      <w:marBottom w:val="0"/>
      <w:divBdr>
        <w:top w:val="none" w:sz="0" w:space="0" w:color="auto"/>
        <w:left w:val="none" w:sz="0" w:space="0" w:color="auto"/>
        <w:bottom w:val="none" w:sz="0" w:space="0" w:color="auto"/>
        <w:right w:val="none" w:sz="0" w:space="0" w:color="auto"/>
      </w:divBdr>
    </w:div>
    <w:div w:id="1692606349">
      <w:bodyDiv w:val="1"/>
      <w:marLeft w:val="0"/>
      <w:marRight w:val="0"/>
      <w:marTop w:val="0"/>
      <w:marBottom w:val="0"/>
      <w:divBdr>
        <w:top w:val="none" w:sz="0" w:space="0" w:color="auto"/>
        <w:left w:val="none" w:sz="0" w:space="0" w:color="auto"/>
        <w:bottom w:val="none" w:sz="0" w:space="0" w:color="auto"/>
        <w:right w:val="none" w:sz="0" w:space="0" w:color="auto"/>
      </w:divBdr>
      <w:divsChild>
        <w:div w:id="310722107">
          <w:marLeft w:val="0"/>
          <w:marRight w:val="0"/>
          <w:marTop w:val="0"/>
          <w:marBottom w:val="0"/>
          <w:divBdr>
            <w:top w:val="none" w:sz="0" w:space="0" w:color="auto"/>
            <w:left w:val="none" w:sz="0" w:space="0" w:color="auto"/>
            <w:bottom w:val="none" w:sz="0" w:space="0" w:color="auto"/>
            <w:right w:val="none" w:sz="0" w:space="0" w:color="auto"/>
          </w:divBdr>
          <w:divsChild>
            <w:div w:id="441610485">
              <w:marLeft w:val="0"/>
              <w:marRight w:val="0"/>
              <w:marTop w:val="0"/>
              <w:marBottom w:val="0"/>
              <w:divBdr>
                <w:top w:val="none" w:sz="0" w:space="0" w:color="auto"/>
                <w:left w:val="none" w:sz="0" w:space="0" w:color="auto"/>
                <w:bottom w:val="none" w:sz="0" w:space="0" w:color="auto"/>
                <w:right w:val="none" w:sz="0" w:space="0" w:color="auto"/>
              </w:divBdr>
              <w:divsChild>
                <w:div w:id="2069261220">
                  <w:marLeft w:val="0"/>
                  <w:marRight w:val="0"/>
                  <w:marTop w:val="0"/>
                  <w:marBottom w:val="0"/>
                  <w:divBdr>
                    <w:top w:val="none" w:sz="0" w:space="0" w:color="auto"/>
                    <w:left w:val="none" w:sz="0" w:space="0" w:color="auto"/>
                    <w:bottom w:val="none" w:sz="0" w:space="0" w:color="auto"/>
                    <w:right w:val="none" w:sz="0" w:space="0" w:color="auto"/>
                  </w:divBdr>
                  <w:divsChild>
                    <w:div w:id="788746936">
                      <w:marLeft w:val="0"/>
                      <w:marRight w:val="0"/>
                      <w:marTop w:val="0"/>
                      <w:marBottom w:val="0"/>
                      <w:divBdr>
                        <w:top w:val="none" w:sz="0" w:space="0" w:color="auto"/>
                        <w:left w:val="none" w:sz="0" w:space="0" w:color="auto"/>
                        <w:bottom w:val="none" w:sz="0" w:space="0" w:color="auto"/>
                        <w:right w:val="none" w:sz="0" w:space="0" w:color="auto"/>
                      </w:divBdr>
                      <w:divsChild>
                        <w:div w:id="1359694564">
                          <w:marLeft w:val="0"/>
                          <w:marRight w:val="0"/>
                          <w:marTop w:val="0"/>
                          <w:marBottom w:val="0"/>
                          <w:divBdr>
                            <w:top w:val="none" w:sz="0" w:space="0" w:color="auto"/>
                            <w:left w:val="none" w:sz="0" w:space="0" w:color="auto"/>
                            <w:bottom w:val="none" w:sz="0" w:space="0" w:color="auto"/>
                            <w:right w:val="none" w:sz="0" w:space="0" w:color="auto"/>
                          </w:divBdr>
                          <w:divsChild>
                            <w:div w:id="48724509">
                              <w:marLeft w:val="0"/>
                              <w:marRight w:val="0"/>
                              <w:marTop w:val="0"/>
                              <w:marBottom w:val="0"/>
                              <w:divBdr>
                                <w:top w:val="none" w:sz="0" w:space="0" w:color="auto"/>
                                <w:left w:val="none" w:sz="0" w:space="0" w:color="auto"/>
                                <w:bottom w:val="none" w:sz="0" w:space="0" w:color="auto"/>
                                <w:right w:val="none" w:sz="0" w:space="0" w:color="auto"/>
                              </w:divBdr>
                              <w:divsChild>
                                <w:div w:id="2136635347">
                                  <w:marLeft w:val="0"/>
                                  <w:marRight w:val="0"/>
                                  <w:marTop w:val="0"/>
                                  <w:marBottom w:val="0"/>
                                  <w:divBdr>
                                    <w:top w:val="none" w:sz="0" w:space="0" w:color="auto"/>
                                    <w:left w:val="none" w:sz="0" w:space="0" w:color="auto"/>
                                    <w:bottom w:val="none" w:sz="0" w:space="0" w:color="auto"/>
                                    <w:right w:val="none" w:sz="0" w:space="0" w:color="auto"/>
                                  </w:divBdr>
                                  <w:divsChild>
                                    <w:div w:id="1100879513">
                                      <w:marLeft w:val="0"/>
                                      <w:marRight w:val="0"/>
                                      <w:marTop w:val="0"/>
                                      <w:marBottom w:val="0"/>
                                      <w:divBdr>
                                        <w:top w:val="none" w:sz="0" w:space="0" w:color="auto"/>
                                        <w:left w:val="none" w:sz="0" w:space="0" w:color="auto"/>
                                        <w:bottom w:val="none" w:sz="0" w:space="0" w:color="auto"/>
                                        <w:right w:val="none" w:sz="0" w:space="0" w:color="auto"/>
                                      </w:divBdr>
                                      <w:divsChild>
                                        <w:div w:id="1857765432">
                                          <w:marLeft w:val="0"/>
                                          <w:marRight w:val="0"/>
                                          <w:marTop w:val="0"/>
                                          <w:marBottom w:val="0"/>
                                          <w:divBdr>
                                            <w:top w:val="none" w:sz="0" w:space="0" w:color="auto"/>
                                            <w:left w:val="none" w:sz="0" w:space="0" w:color="auto"/>
                                            <w:bottom w:val="none" w:sz="0" w:space="0" w:color="auto"/>
                                            <w:right w:val="none" w:sz="0" w:space="0" w:color="auto"/>
                                          </w:divBdr>
                                          <w:divsChild>
                                            <w:div w:id="694694925">
                                              <w:marLeft w:val="0"/>
                                              <w:marRight w:val="0"/>
                                              <w:marTop w:val="0"/>
                                              <w:marBottom w:val="0"/>
                                              <w:divBdr>
                                                <w:top w:val="none" w:sz="0" w:space="0" w:color="auto"/>
                                                <w:left w:val="none" w:sz="0" w:space="0" w:color="auto"/>
                                                <w:bottom w:val="none" w:sz="0" w:space="0" w:color="auto"/>
                                                <w:right w:val="none" w:sz="0" w:space="0" w:color="auto"/>
                                              </w:divBdr>
                                              <w:divsChild>
                                                <w:div w:id="1820733768">
                                                  <w:marLeft w:val="0"/>
                                                  <w:marRight w:val="0"/>
                                                  <w:marTop w:val="0"/>
                                                  <w:marBottom w:val="315"/>
                                                  <w:divBdr>
                                                    <w:top w:val="none" w:sz="0" w:space="0" w:color="auto"/>
                                                    <w:left w:val="none" w:sz="0" w:space="0" w:color="auto"/>
                                                    <w:bottom w:val="none" w:sz="0" w:space="0" w:color="auto"/>
                                                    <w:right w:val="none" w:sz="0" w:space="0" w:color="auto"/>
                                                  </w:divBdr>
                                                  <w:divsChild>
                                                    <w:div w:id="928586510">
                                                      <w:marLeft w:val="0"/>
                                                      <w:marRight w:val="0"/>
                                                      <w:marTop w:val="0"/>
                                                      <w:marBottom w:val="0"/>
                                                      <w:divBdr>
                                                        <w:top w:val="none" w:sz="0" w:space="0" w:color="auto"/>
                                                        <w:left w:val="none" w:sz="0" w:space="0" w:color="auto"/>
                                                        <w:bottom w:val="none" w:sz="0" w:space="0" w:color="auto"/>
                                                        <w:right w:val="none" w:sz="0" w:space="0" w:color="auto"/>
                                                      </w:divBdr>
                                                      <w:divsChild>
                                                        <w:div w:id="1081947047">
                                                          <w:marLeft w:val="0"/>
                                                          <w:marRight w:val="0"/>
                                                          <w:marTop w:val="0"/>
                                                          <w:marBottom w:val="0"/>
                                                          <w:divBdr>
                                                            <w:top w:val="single" w:sz="6" w:space="0" w:color="ABABAB"/>
                                                            <w:left w:val="single" w:sz="6" w:space="0" w:color="ABABAB"/>
                                                            <w:bottom w:val="single" w:sz="6" w:space="0" w:color="ABABAB"/>
                                                            <w:right w:val="single" w:sz="6" w:space="0" w:color="ABABAB"/>
                                                          </w:divBdr>
                                                          <w:divsChild>
                                                            <w:div w:id="1677147352">
                                                              <w:marLeft w:val="0"/>
                                                              <w:marRight w:val="0"/>
                                                              <w:marTop w:val="0"/>
                                                              <w:marBottom w:val="0"/>
                                                              <w:divBdr>
                                                                <w:top w:val="none" w:sz="0" w:space="0" w:color="auto"/>
                                                                <w:left w:val="none" w:sz="0" w:space="0" w:color="auto"/>
                                                                <w:bottom w:val="none" w:sz="0" w:space="0" w:color="auto"/>
                                                                <w:right w:val="none" w:sz="0" w:space="0" w:color="auto"/>
                                                              </w:divBdr>
                                                              <w:divsChild>
                                                                <w:div w:id="1687631695">
                                                                  <w:marLeft w:val="0"/>
                                                                  <w:marRight w:val="0"/>
                                                                  <w:marTop w:val="0"/>
                                                                  <w:marBottom w:val="0"/>
                                                                  <w:divBdr>
                                                                    <w:top w:val="none" w:sz="0" w:space="0" w:color="auto"/>
                                                                    <w:left w:val="none" w:sz="0" w:space="0" w:color="auto"/>
                                                                    <w:bottom w:val="none" w:sz="0" w:space="0" w:color="auto"/>
                                                                    <w:right w:val="none" w:sz="0" w:space="0" w:color="auto"/>
                                                                  </w:divBdr>
                                                                  <w:divsChild>
                                                                    <w:div w:id="96869881">
                                                                      <w:marLeft w:val="0"/>
                                                                      <w:marRight w:val="0"/>
                                                                      <w:marTop w:val="0"/>
                                                                      <w:marBottom w:val="0"/>
                                                                      <w:divBdr>
                                                                        <w:top w:val="none" w:sz="0" w:space="0" w:color="auto"/>
                                                                        <w:left w:val="none" w:sz="0" w:space="0" w:color="auto"/>
                                                                        <w:bottom w:val="none" w:sz="0" w:space="0" w:color="auto"/>
                                                                        <w:right w:val="none" w:sz="0" w:space="0" w:color="auto"/>
                                                                      </w:divBdr>
                                                                      <w:divsChild>
                                                                        <w:div w:id="1590692504">
                                                                          <w:marLeft w:val="0"/>
                                                                          <w:marRight w:val="0"/>
                                                                          <w:marTop w:val="0"/>
                                                                          <w:marBottom w:val="0"/>
                                                                          <w:divBdr>
                                                                            <w:top w:val="none" w:sz="0" w:space="0" w:color="auto"/>
                                                                            <w:left w:val="none" w:sz="0" w:space="0" w:color="auto"/>
                                                                            <w:bottom w:val="none" w:sz="0" w:space="0" w:color="auto"/>
                                                                            <w:right w:val="none" w:sz="0" w:space="0" w:color="auto"/>
                                                                          </w:divBdr>
                                                                          <w:divsChild>
                                                                            <w:div w:id="1950506834">
                                                                              <w:marLeft w:val="0"/>
                                                                              <w:marRight w:val="0"/>
                                                                              <w:marTop w:val="0"/>
                                                                              <w:marBottom w:val="0"/>
                                                                              <w:divBdr>
                                                                                <w:top w:val="none" w:sz="0" w:space="0" w:color="auto"/>
                                                                                <w:left w:val="none" w:sz="0" w:space="0" w:color="auto"/>
                                                                                <w:bottom w:val="none" w:sz="0" w:space="0" w:color="auto"/>
                                                                                <w:right w:val="none" w:sz="0" w:space="0" w:color="auto"/>
                                                                              </w:divBdr>
                                                                              <w:divsChild>
                                                                                <w:div w:id="380133609">
                                                                                  <w:marLeft w:val="0"/>
                                                                                  <w:marRight w:val="0"/>
                                                                                  <w:marTop w:val="0"/>
                                                                                  <w:marBottom w:val="0"/>
                                                                                  <w:divBdr>
                                                                                    <w:top w:val="none" w:sz="0" w:space="0" w:color="auto"/>
                                                                                    <w:left w:val="none" w:sz="0" w:space="0" w:color="auto"/>
                                                                                    <w:bottom w:val="none" w:sz="0" w:space="0" w:color="auto"/>
                                                                                    <w:right w:val="none" w:sz="0" w:space="0" w:color="auto"/>
                                                                                  </w:divBdr>
                                                                                  <w:divsChild>
                                                                                    <w:div w:id="80228003">
                                                                                      <w:marLeft w:val="0"/>
                                                                                      <w:marRight w:val="0"/>
                                                                                      <w:marTop w:val="0"/>
                                                                                      <w:marBottom w:val="0"/>
                                                                                      <w:divBdr>
                                                                                        <w:top w:val="none" w:sz="0" w:space="0" w:color="auto"/>
                                                                                        <w:left w:val="none" w:sz="0" w:space="0" w:color="auto"/>
                                                                                        <w:bottom w:val="none" w:sz="0" w:space="0" w:color="auto"/>
                                                                                        <w:right w:val="none" w:sz="0" w:space="0" w:color="auto"/>
                                                                                      </w:divBdr>
                                                                                    </w:div>
                                                                                    <w:div w:id="390931968">
                                                                                      <w:marLeft w:val="0"/>
                                                                                      <w:marRight w:val="0"/>
                                                                                      <w:marTop w:val="0"/>
                                                                                      <w:marBottom w:val="0"/>
                                                                                      <w:divBdr>
                                                                                        <w:top w:val="none" w:sz="0" w:space="0" w:color="auto"/>
                                                                                        <w:left w:val="none" w:sz="0" w:space="0" w:color="auto"/>
                                                                                        <w:bottom w:val="none" w:sz="0" w:space="0" w:color="auto"/>
                                                                                        <w:right w:val="none" w:sz="0" w:space="0" w:color="auto"/>
                                                                                      </w:divBdr>
                                                                                    </w:div>
                                                                                    <w:div w:id="483551427">
                                                                                      <w:marLeft w:val="0"/>
                                                                                      <w:marRight w:val="0"/>
                                                                                      <w:marTop w:val="0"/>
                                                                                      <w:marBottom w:val="0"/>
                                                                                      <w:divBdr>
                                                                                        <w:top w:val="none" w:sz="0" w:space="0" w:color="auto"/>
                                                                                        <w:left w:val="none" w:sz="0" w:space="0" w:color="auto"/>
                                                                                        <w:bottom w:val="none" w:sz="0" w:space="0" w:color="auto"/>
                                                                                        <w:right w:val="none" w:sz="0" w:space="0" w:color="auto"/>
                                                                                      </w:divBdr>
                                                                                      <w:divsChild>
                                                                                        <w:div w:id="446241245">
                                                                                          <w:marLeft w:val="0"/>
                                                                                          <w:marRight w:val="0"/>
                                                                                          <w:marTop w:val="0"/>
                                                                                          <w:marBottom w:val="0"/>
                                                                                          <w:divBdr>
                                                                                            <w:top w:val="none" w:sz="0" w:space="0" w:color="auto"/>
                                                                                            <w:left w:val="none" w:sz="0" w:space="0" w:color="auto"/>
                                                                                            <w:bottom w:val="none" w:sz="0" w:space="0" w:color="auto"/>
                                                                                            <w:right w:val="none" w:sz="0" w:space="0" w:color="auto"/>
                                                                                          </w:divBdr>
                                                                                        </w:div>
                                                                                        <w:div w:id="686831020">
                                                                                          <w:marLeft w:val="0"/>
                                                                                          <w:marRight w:val="0"/>
                                                                                          <w:marTop w:val="0"/>
                                                                                          <w:marBottom w:val="0"/>
                                                                                          <w:divBdr>
                                                                                            <w:top w:val="none" w:sz="0" w:space="0" w:color="auto"/>
                                                                                            <w:left w:val="none" w:sz="0" w:space="0" w:color="auto"/>
                                                                                            <w:bottom w:val="none" w:sz="0" w:space="0" w:color="auto"/>
                                                                                            <w:right w:val="none" w:sz="0" w:space="0" w:color="auto"/>
                                                                                          </w:divBdr>
                                                                                        </w:div>
                                                                                        <w:div w:id="1323969888">
                                                                                          <w:marLeft w:val="0"/>
                                                                                          <w:marRight w:val="0"/>
                                                                                          <w:marTop w:val="0"/>
                                                                                          <w:marBottom w:val="0"/>
                                                                                          <w:divBdr>
                                                                                            <w:top w:val="none" w:sz="0" w:space="0" w:color="auto"/>
                                                                                            <w:left w:val="none" w:sz="0" w:space="0" w:color="auto"/>
                                                                                            <w:bottom w:val="none" w:sz="0" w:space="0" w:color="auto"/>
                                                                                            <w:right w:val="none" w:sz="0" w:space="0" w:color="auto"/>
                                                                                          </w:divBdr>
                                                                                        </w:div>
                                                                                        <w:div w:id="1451436883">
                                                                                          <w:marLeft w:val="0"/>
                                                                                          <w:marRight w:val="0"/>
                                                                                          <w:marTop w:val="0"/>
                                                                                          <w:marBottom w:val="0"/>
                                                                                          <w:divBdr>
                                                                                            <w:top w:val="none" w:sz="0" w:space="0" w:color="auto"/>
                                                                                            <w:left w:val="none" w:sz="0" w:space="0" w:color="auto"/>
                                                                                            <w:bottom w:val="none" w:sz="0" w:space="0" w:color="auto"/>
                                                                                            <w:right w:val="none" w:sz="0" w:space="0" w:color="auto"/>
                                                                                          </w:divBdr>
                                                                                        </w:div>
                                                                                        <w:div w:id="1597787594">
                                                                                          <w:marLeft w:val="0"/>
                                                                                          <w:marRight w:val="0"/>
                                                                                          <w:marTop w:val="0"/>
                                                                                          <w:marBottom w:val="0"/>
                                                                                          <w:divBdr>
                                                                                            <w:top w:val="none" w:sz="0" w:space="0" w:color="auto"/>
                                                                                            <w:left w:val="none" w:sz="0" w:space="0" w:color="auto"/>
                                                                                            <w:bottom w:val="none" w:sz="0" w:space="0" w:color="auto"/>
                                                                                            <w:right w:val="none" w:sz="0" w:space="0" w:color="auto"/>
                                                                                          </w:divBdr>
                                                                                        </w:div>
                                                                                      </w:divsChild>
                                                                                    </w:div>
                                                                                    <w:div w:id="1070925354">
                                                                                      <w:marLeft w:val="0"/>
                                                                                      <w:marRight w:val="0"/>
                                                                                      <w:marTop w:val="0"/>
                                                                                      <w:marBottom w:val="0"/>
                                                                                      <w:divBdr>
                                                                                        <w:top w:val="none" w:sz="0" w:space="0" w:color="auto"/>
                                                                                        <w:left w:val="none" w:sz="0" w:space="0" w:color="auto"/>
                                                                                        <w:bottom w:val="none" w:sz="0" w:space="0" w:color="auto"/>
                                                                                        <w:right w:val="none" w:sz="0" w:space="0" w:color="auto"/>
                                                                                      </w:divBdr>
                                                                                    </w:div>
                                                                                    <w:div w:id="1378361744">
                                                                                      <w:marLeft w:val="0"/>
                                                                                      <w:marRight w:val="0"/>
                                                                                      <w:marTop w:val="0"/>
                                                                                      <w:marBottom w:val="0"/>
                                                                                      <w:divBdr>
                                                                                        <w:top w:val="none" w:sz="0" w:space="0" w:color="auto"/>
                                                                                        <w:left w:val="none" w:sz="0" w:space="0" w:color="auto"/>
                                                                                        <w:bottom w:val="none" w:sz="0" w:space="0" w:color="auto"/>
                                                                                        <w:right w:val="none" w:sz="0" w:space="0" w:color="auto"/>
                                                                                      </w:divBdr>
                                                                                      <w:divsChild>
                                                                                        <w:div w:id="1007756739">
                                                                                          <w:marLeft w:val="0"/>
                                                                                          <w:marRight w:val="0"/>
                                                                                          <w:marTop w:val="0"/>
                                                                                          <w:marBottom w:val="0"/>
                                                                                          <w:divBdr>
                                                                                            <w:top w:val="none" w:sz="0" w:space="0" w:color="auto"/>
                                                                                            <w:left w:val="none" w:sz="0" w:space="0" w:color="auto"/>
                                                                                            <w:bottom w:val="none" w:sz="0" w:space="0" w:color="auto"/>
                                                                                            <w:right w:val="none" w:sz="0" w:space="0" w:color="auto"/>
                                                                                          </w:divBdr>
                                                                                        </w:div>
                                                                                        <w:div w:id="1397244868">
                                                                                          <w:marLeft w:val="0"/>
                                                                                          <w:marRight w:val="0"/>
                                                                                          <w:marTop w:val="0"/>
                                                                                          <w:marBottom w:val="0"/>
                                                                                          <w:divBdr>
                                                                                            <w:top w:val="none" w:sz="0" w:space="0" w:color="auto"/>
                                                                                            <w:left w:val="none" w:sz="0" w:space="0" w:color="auto"/>
                                                                                            <w:bottom w:val="none" w:sz="0" w:space="0" w:color="auto"/>
                                                                                            <w:right w:val="none" w:sz="0" w:space="0" w:color="auto"/>
                                                                                          </w:divBdr>
                                                                                        </w:div>
                                                                                      </w:divsChild>
                                                                                    </w:div>
                                                                                    <w:div w:id="1568570063">
                                                                                      <w:marLeft w:val="0"/>
                                                                                      <w:marRight w:val="0"/>
                                                                                      <w:marTop w:val="0"/>
                                                                                      <w:marBottom w:val="0"/>
                                                                                      <w:divBdr>
                                                                                        <w:top w:val="none" w:sz="0" w:space="0" w:color="auto"/>
                                                                                        <w:left w:val="none" w:sz="0" w:space="0" w:color="auto"/>
                                                                                        <w:bottom w:val="none" w:sz="0" w:space="0" w:color="auto"/>
                                                                                        <w:right w:val="none" w:sz="0" w:space="0" w:color="auto"/>
                                                                                      </w:divBdr>
                                                                                    </w:div>
                                                                                    <w:div w:id="21327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358635">
      <w:bodyDiv w:val="1"/>
      <w:marLeft w:val="0"/>
      <w:marRight w:val="0"/>
      <w:marTop w:val="0"/>
      <w:marBottom w:val="0"/>
      <w:divBdr>
        <w:top w:val="none" w:sz="0" w:space="0" w:color="auto"/>
        <w:left w:val="none" w:sz="0" w:space="0" w:color="auto"/>
        <w:bottom w:val="none" w:sz="0" w:space="0" w:color="auto"/>
        <w:right w:val="none" w:sz="0" w:space="0" w:color="auto"/>
      </w:divBdr>
    </w:div>
    <w:div w:id="17036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our-support/our-improvement-offer/what-sector-led-improv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become-a-pe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ocal.gov.uk/our-support/lga-principal-advis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kewin\Desktop\IIB%20Members%20Lead%20Members%20Report%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0F1D46A8FA41CD9DA4C93840991D19"/>
        <w:category>
          <w:name w:val="General"/>
          <w:gallery w:val="placeholder"/>
        </w:category>
        <w:types>
          <w:type w:val="bbPlcHdr"/>
        </w:types>
        <w:behaviors>
          <w:behavior w:val="content"/>
        </w:behaviors>
        <w:guid w:val="{E9DB47A2-893C-4028-A072-4AF24C47B4D2}"/>
      </w:docPartPr>
      <w:docPartBody>
        <w:p w:rsidR="00F40DA2" w:rsidRDefault="0095608E">
          <w:pPr>
            <w:pStyle w:val="420F1D46A8FA41CD9DA4C93840991D19"/>
          </w:pPr>
          <w:r w:rsidRPr="00FB1144">
            <w:rPr>
              <w:rStyle w:val="PlaceholderText"/>
            </w:rPr>
            <w:t>Click here to enter text.</w:t>
          </w:r>
        </w:p>
      </w:docPartBody>
    </w:docPart>
    <w:docPart>
      <w:docPartPr>
        <w:name w:val="FC98570A46EF42AA953308604A80CC8D"/>
        <w:category>
          <w:name w:val="General"/>
          <w:gallery w:val="placeholder"/>
        </w:category>
        <w:types>
          <w:type w:val="bbPlcHdr"/>
        </w:types>
        <w:behaviors>
          <w:behavior w:val="content"/>
        </w:behaviors>
        <w:guid w:val="{7EE147B0-C4C9-4115-829D-C61BD92B22FF}"/>
      </w:docPartPr>
      <w:docPartBody>
        <w:p w:rsidR="00F40DA2" w:rsidRDefault="0095608E">
          <w:pPr>
            <w:pStyle w:val="FC98570A46EF42AA953308604A80CC8D"/>
          </w:pPr>
          <w:r w:rsidRPr="00FB1144">
            <w:rPr>
              <w:rStyle w:val="PlaceholderText"/>
            </w:rPr>
            <w:t>Click here to enter text.</w:t>
          </w:r>
        </w:p>
      </w:docPartBody>
    </w:docPart>
    <w:docPart>
      <w:docPartPr>
        <w:name w:val="2A447F607130422B99FE95224880560B"/>
        <w:category>
          <w:name w:val="General"/>
          <w:gallery w:val="placeholder"/>
        </w:category>
        <w:types>
          <w:type w:val="bbPlcHdr"/>
        </w:types>
        <w:behaviors>
          <w:behavior w:val="content"/>
        </w:behaviors>
        <w:guid w:val="{18007347-7C9F-4CF8-88BE-E51A080EBC47}"/>
      </w:docPartPr>
      <w:docPartBody>
        <w:p w:rsidR="00F40DA2" w:rsidRDefault="0095608E">
          <w:pPr>
            <w:pStyle w:val="2A447F607130422B99FE95224880560B"/>
          </w:pPr>
          <w:r w:rsidRPr="00002B3A">
            <w:rPr>
              <w:rStyle w:val="PlaceholderText"/>
            </w:rPr>
            <w:t>Choose an item.</w:t>
          </w:r>
        </w:p>
      </w:docPartBody>
    </w:docPart>
    <w:docPart>
      <w:docPartPr>
        <w:name w:val="BEA6D0F4CEF14D8CBAFDCD9A99485C3B"/>
        <w:category>
          <w:name w:val="General"/>
          <w:gallery w:val="placeholder"/>
        </w:category>
        <w:types>
          <w:type w:val="bbPlcHdr"/>
        </w:types>
        <w:behaviors>
          <w:behavior w:val="content"/>
        </w:behaviors>
        <w:guid w:val="{FA766013-7239-4E08-A884-77B66BC8AFBB}"/>
      </w:docPartPr>
      <w:docPartBody>
        <w:p w:rsidR="00F40DA2" w:rsidRDefault="0095608E">
          <w:pPr>
            <w:pStyle w:val="BEA6D0F4CEF14D8CBAFDCD9A99485C3B"/>
          </w:pPr>
          <w:r w:rsidRPr="00FB1144">
            <w:rPr>
              <w:rStyle w:val="PlaceholderText"/>
            </w:rPr>
            <w:t>Click here to enter text.</w:t>
          </w:r>
        </w:p>
      </w:docPartBody>
    </w:docPart>
    <w:docPart>
      <w:docPartPr>
        <w:name w:val="8BEA8F493D7144CC87DB0925D9A40CC3"/>
        <w:category>
          <w:name w:val="General"/>
          <w:gallery w:val="placeholder"/>
        </w:category>
        <w:types>
          <w:type w:val="bbPlcHdr"/>
        </w:types>
        <w:behaviors>
          <w:behavior w:val="content"/>
        </w:behaviors>
        <w:guid w:val="{94006DE2-1456-4BD8-8353-9C5F5201CDE7}"/>
      </w:docPartPr>
      <w:docPartBody>
        <w:p w:rsidR="00F40DA2" w:rsidRDefault="0095608E">
          <w:pPr>
            <w:pStyle w:val="8BEA8F493D7144CC87DB0925D9A40CC3"/>
          </w:pPr>
          <w:r w:rsidRPr="00FB1144">
            <w:rPr>
              <w:rStyle w:val="PlaceholderText"/>
            </w:rPr>
            <w:t>Click here to enter text.</w:t>
          </w:r>
        </w:p>
      </w:docPartBody>
    </w:docPart>
    <w:docPart>
      <w:docPartPr>
        <w:name w:val="68434F3C8BAF43E8B8F1790FF29AC15C"/>
        <w:category>
          <w:name w:val="General"/>
          <w:gallery w:val="placeholder"/>
        </w:category>
        <w:types>
          <w:type w:val="bbPlcHdr"/>
        </w:types>
        <w:behaviors>
          <w:behavior w:val="content"/>
        </w:behaviors>
        <w:guid w:val="{2580D4ED-39FA-4247-A24E-7ADC1196502C}"/>
      </w:docPartPr>
      <w:docPartBody>
        <w:p w:rsidR="00F40DA2" w:rsidRDefault="0095608E">
          <w:pPr>
            <w:pStyle w:val="68434F3C8BAF43E8B8F1790FF29AC15C"/>
          </w:pPr>
          <w:r w:rsidRPr="00FB1144">
            <w:rPr>
              <w:rStyle w:val="PlaceholderText"/>
            </w:rPr>
            <w:t>Click here to enter text.</w:t>
          </w:r>
        </w:p>
      </w:docPartBody>
    </w:docPart>
    <w:docPart>
      <w:docPartPr>
        <w:name w:val="941DE32C72124037857671FFAE272757"/>
        <w:category>
          <w:name w:val="General"/>
          <w:gallery w:val="placeholder"/>
        </w:category>
        <w:types>
          <w:type w:val="bbPlcHdr"/>
        </w:types>
        <w:behaviors>
          <w:behavior w:val="content"/>
        </w:behaviors>
        <w:guid w:val="{AE41F10B-F491-48AB-BBD0-4C4E7F9390E3}"/>
      </w:docPartPr>
      <w:docPartBody>
        <w:p w:rsidR="00F40DA2" w:rsidRDefault="0095608E">
          <w:pPr>
            <w:pStyle w:val="941DE32C72124037857671FFAE272757"/>
          </w:pPr>
          <w:r w:rsidRPr="00FB1144">
            <w:rPr>
              <w:rStyle w:val="PlaceholderText"/>
            </w:rPr>
            <w:t>Click here to enter text.</w:t>
          </w:r>
        </w:p>
      </w:docPartBody>
    </w:docPart>
    <w:docPart>
      <w:docPartPr>
        <w:name w:val="ABDA7A154B2D45029F602612D6DA1DFC"/>
        <w:category>
          <w:name w:val="General"/>
          <w:gallery w:val="placeholder"/>
        </w:category>
        <w:types>
          <w:type w:val="bbPlcHdr"/>
        </w:types>
        <w:behaviors>
          <w:behavior w:val="content"/>
        </w:behaviors>
        <w:guid w:val="{F5B10EC4-C9E9-4B30-99AB-7C91D3C4A47D}"/>
      </w:docPartPr>
      <w:docPartBody>
        <w:p w:rsidR="00F40DA2" w:rsidRDefault="0095608E">
          <w:pPr>
            <w:pStyle w:val="ABDA7A154B2D45029F602612D6DA1DFC"/>
          </w:pPr>
          <w:r w:rsidRPr="00FB1144">
            <w:rPr>
              <w:rStyle w:val="PlaceholderText"/>
            </w:rPr>
            <w:t>Click here to enter text.</w:t>
          </w:r>
        </w:p>
      </w:docPartBody>
    </w:docPart>
    <w:docPart>
      <w:docPartPr>
        <w:name w:val="F6EB9E39206D4341BD6F678D59A8F106"/>
        <w:category>
          <w:name w:val="General"/>
          <w:gallery w:val="placeholder"/>
        </w:category>
        <w:types>
          <w:type w:val="bbPlcHdr"/>
        </w:types>
        <w:behaviors>
          <w:behavior w:val="content"/>
        </w:behaviors>
        <w:guid w:val="{616A33B0-AC5A-4AC0-A82C-FA4EA89B0F87}"/>
      </w:docPartPr>
      <w:docPartBody>
        <w:p w:rsidR="00F40DA2" w:rsidRDefault="0095608E">
          <w:pPr>
            <w:pStyle w:val="F6EB9E39206D4341BD6F678D59A8F106"/>
          </w:pPr>
          <w:r w:rsidRPr="00FB1144">
            <w:rPr>
              <w:rStyle w:val="PlaceholderText"/>
            </w:rPr>
            <w:t>Click here to enter text.</w:t>
          </w:r>
        </w:p>
      </w:docPartBody>
    </w:docPart>
    <w:docPart>
      <w:docPartPr>
        <w:name w:val="B9571D88516C48CD9F1767C7E705F9B1"/>
        <w:category>
          <w:name w:val="General"/>
          <w:gallery w:val="placeholder"/>
        </w:category>
        <w:types>
          <w:type w:val="bbPlcHdr"/>
        </w:types>
        <w:behaviors>
          <w:behavior w:val="content"/>
        </w:behaviors>
        <w:guid w:val="{521A04B2-66D8-4E0D-9E30-1D20D83075B7}"/>
      </w:docPartPr>
      <w:docPartBody>
        <w:p w:rsidR="00F40DA2" w:rsidRDefault="0095608E">
          <w:pPr>
            <w:pStyle w:val="B9571D88516C48CD9F1767C7E705F9B1"/>
          </w:pPr>
          <w:r w:rsidRPr="00FB1144">
            <w:rPr>
              <w:rStyle w:val="PlaceholderText"/>
            </w:rPr>
            <w:t>Click here to enter text.</w:t>
          </w:r>
        </w:p>
      </w:docPartBody>
    </w:docPart>
    <w:docPart>
      <w:docPartPr>
        <w:name w:val="E0B9A2071DC84411A51C24F8E7914657"/>
        <w:category>
          <w:name w:val="General"/>
          <w:gallery w:val="placeholder"/>
        </w:category>
        <w:types>
          <w:type w:val="bbPlcHdr"/>
        </w:types>
        <w:behaviors>
          <w:behavior w:val="content"/>
        </w:behaviors>
        <w:guid w:val="{5919F626-9304-43C6-BA09-3FC44B556ED1}"/>
      </w:docPartPr>
      <w:docPartBody>
        <w:p w:rsidR="00F40DA2" w:rsidRDefault="0095608E">
          <w:pPr>
            <w:pStyle w:val="E0B9A2071DC84411A51C24F8E7914657"/>
          </w:pPr>
          <w:r w:rsidRPr="00FB1144">
            <w:rPr>
              <w:rStyle w:val="PlaceholderText"/>
            </w:rPr>
            <w:t>Click here to enter text.</w:t>
          </w:r>
        </w:p>
      </w:docPartBody>
    </w:docPart>
    <w:docPart>
      <w:docPartPr>
        <w:name w:val="C92D28C38A36456D85D17C5712404CA2"/>
        <w:category>
          <w:name w:val="General"/>
          <w:gallery w:val="placeholder"/>
        </w:category>
        <w:types>
          <w:type w:val="bbPlcHdr"/>
        </w:types>
        <w:behaviors>
          <w:behavior w:val="content"/>
        </w:behaviors>
        <w:guid w:val="{83870932-925E-479C-B800-B7EA53F5C1FE}"/>
      </w:docPartPr>
      <w:docPartBody>
        <w:p w:rsidR="00F40DA2" w:rsidRDefault="0095608E">
          <w:pPr>
            <w:pStyle w:val="C92D28C38A36456D85D17C5712404CA2"/>
          </w:pPr>
          <w:r w:rsidRPr="00FB1144">
            <w:rPr>
              <w:rStyle w:val="PlaceholderText"/>
            </w:rPr>
            <w:t>Click here to enter text.</w:t>
          </w:r>
        </w:p>
      </w:docPartBody>
    </w:docPart>
    <w:docPart>
      <w:docPartPr>
        <w:name w:val="3D141113C1594900857FA2034C9CCB9E"/>
        <w:category>
          <w:name w:val="General"/>
          <w:gallery w:val="placeholder"/>
        </w:category>
        <w:types>
          <w:type w:val="bbPlcHdr"/>
        </w:types>
        <w:behaviors>
          <w:behavior w:val="content"/>
        </w:behaviors>
        <w:guid w:val="{21840A9C-44B6-458D-A20A-A291D42FD813}"/>
      </w:docPartPr>
      <w:docPartBody>
        <w:p w:rsidR="00F40DA2" w:rsidRDefault="0095608E">
          <w:pPr>
            <w:pStyle w:val="3D141113C1594900857FA2034C9CCB9E"/>
          </w:pPr>
          <w:r w:rsidRPr="00FB1144">
            <w:rPr>
              <w:rStyle w:val="PlaceholderText"/>
            </w:rPr>
            <w:t>Click here to enter text.</w:t>
          </w:r>
        </w:p>
      </w:docPartBody>
    </w:docPart>
    <w:docPart>
      <w:docPartPr>
        <w:name w:val="D4DE3DF8CB6342DBB695C71B0F5B1EC2"/>
        <w:category>
          <w:name w:val="General"/>
          <w:gallery w:val="placeholder"/>
        </w:category>
        <w:types>
          <w:type w:val="bbPlcHdr"/>
        </w:types>
        <w:behaviors>
          <w:behavior w:val="content"/>
        </w:behaviors>
        <w:guid w:val="{B2070AD4-AA07-4F71-BB7A-933BB07E5501}"/>
      </w:docPartPr>
      <w:docPartBody>
        <w:p w:rsidR="00F40DA2" w:rsidRDefault="0095608E">
          <w:pPr>
            <w:pStyle w:val="D4DE3DF8CB6342DBB695C71B0F5B1EC2"/>
          </w:pPr>
          <w:r w:rsidRPr="00FB1144">
            <w:rPr>
              <w:rStyle w:val="PlaceholderText"/>
            </w:rPr>
            <w:t>Click here to enter text.</w:t>
          </w:r>
        </w:p>
      </w:docPartBody>
    </w:docPart>
    <w:docPart>
      <w:docPartPr>
        <w:name w:val="F761C1FBC04448CDA9B3A200BD54994D"/>
        <w:category>
          <w:name w:val="General"/>
          <w:gallery w:val="placeholder"/>
        </w:category>
        <w:types>
          <w:type w:val="bbPlcHdr"/>
        </w:types>
        <w:behaviors>
          <w:behavior w:val="content"/>
        </w:behaviors>
        <w:guid w:val="{1620648A-0C0A-4EF3-B738-C45B78CA7E77}"/>
      </w:docPartPr>
      <w:docPartBody>
        <w:p w:rsidR="00F40DA2" w:rsidRDefault="0095608E">
          <w:pPr>
            <w:pStyle w:val="F761C1FBC04448CDA9B3A200BD54994D"/>
          </w:pPr>
          <w:r w:rsidRPr="00FB1144">
            <w:rPr>
              <w:rStyle w:val="PlaceholderText"/>
            </w:rPr>
            <w:t>Click here to enter text.</w:t>
          </w:r>
        </w:p>
      </w:docPartBody>
    </w:docPart>
    <w:docPart>
      <w:docPartPr>
        <w:name w:val="A85B2F2C09E44A2295938A8EAF5146B1"/>
        <w:category>
          <w:name w:val="General"/>
          <w:gallery w:val="placeholder"/>
        </w:category>
        <w:types>
          <w:type w:val="bbPlcHdr"/>
        </w:types>
        <w:behaviors>
          <w:behavior w:val="content"/>
        </w:behaviors>
        <w:guid w:val="{1B2F79ED-C0AA-4188-A826-549D24A6B9B3}"/>
      </w:docPartPr>
      <w:docPartBody>
        <w:p w:rsidR="00F40DA2" w:rsidRDefault="0095608E">
          <w:pPr>
            <w:pStyle w:val="A85B2F2C09E44A2295938A8EAF5146B1"/>
          </w:pPr>
          <w:r w:rsidRPr="00FB1144">
            <w:rPr>
              <w:rStyle w:val="PlaceholderText"/>
            </w:rPr>
            <w:t>Click here to enter text.</w:t>
          </w:r>
        </w:p>
      </w:docPartBody>
    </w:docPart>
    <w:docPart>
      <w:docPartPr>
        <w:name w:val="F3C0E86ABA864E08B51036FF24921277"/>
        <w:category>
          <w:name w:val="General"/>
          <w:gallery w:val="placeholder"/>
        </w:category>
        <w:types>
          <w:type w:val="bbPlcHdr"/>
        </w:types>
        <w:behaviors>
          <w:behavior w:val="content"/>
        </w:behaviors>
        <w:guid w:val="{21083901-1632-4340-833F-C6684C1A7E3D}"/>
      </w:docPartPr>
      <w:docPartBody>
        <w:p w:rsidR="00F40DA2" w:rsidRDefault="0095608E">
          <w:pPr>
            <w:pStyle w:val="F3C0E86ABA864E08B51036FF24921277"/>
          </w:pPr>
          <w:r w:rsidRPr="00FB1144">
            <w:rPr>
              <w:rStyle w:val="PlaceholderText"/>
            </w:rPr>
            <w:t>Click here to enter text.</w:t>
          </w:r>
        </w:p>
      </w:docPartBody>
    </w:docPart>
    <w:docPart>
      <w:docPartPr>
        <w:name w:val="8F22C1A815D14298B792FF38E996E317"/>
        <w:category>
          <w:name w:val="General"/>
          <w:gallery w:val="placeholder"/>
        </w:category>
        <w:types>
          <w:type w:val="bbPlcHdr"/>
        </w:types>
        <w:behaviors>
          <w:behavior w:val="content"/>
        </w:behaviors>
        <w:guid w:val="{07C4D0FD-BFDB-4187-9F02-7BFE038EFF3A}"/>
      </w:docPartPr>
      <w:docPartBody>
        <w:p w:rsidR="00D4520F" w:rsidRDefault="001E5524" w:rsidP="001E5524">
          <w:pPr>
            <w:pStyle w:val="8F22C1A815D14298B792FF38E996E31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8E"/>
    <w:rsid w:val="001B06CC"/>
    <w:rsid w:val="001E5524"/>
    <w:rsid w:val="0022738B"/>
    <w:rsid w:val="0043380A"/>
    <w:rsid w:val="007627F5"/>
    <w:rsid w:val="008A2C00"/>
    <w:rsid w:val="0095608E"/>
    <w:rsid w:val="00BA2314"/>
    <w:rsid w:val="00D00ACD"/>
    <w:rsid w:val="00D4520F"/>
    <w:rsid w:val="00E0359E"/>
    <w:rsid w:val="00F40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524"/>
    <w:rPr>
      <w:color w:val="808080"/>
    </w:rPr>
  </w:style>
  <w:style w:type="paragraph" w:customStyle="1" w:styleId="420F1D46A8FA41CD9DA4C93840991D19">
    <w:name w:val="420F1D46A8FA41CD9DA4C93840991D19"/>
  </w:style>
  <w:style w:type="paragraph" w:customStyle="1" w:styleId="FC98570A46EF42AA953308604A80CC8D">
    <w:name w:val="FC98570A46EF42AA953308604A80CC8D"/>
  </w:style>
  <w:style w:type="paragraph" w:customStyle="1" w:styleId="2A447F607130422B99FE95224880560B">
    <w:name w:val="2A447F607130422B99FE95224880560B"/>
  </w:style>
  <w:style w:type="paragraph" w:customStyle="1" w:styleId="BEA6D0F4CEF14D8CBAFDCD9A99485C3B">
    <w:name w:val="BEA6D0F4CEF14D8CBAFDCD9A99485C3B"/>
  </w:style>
  <w:style w:type="paragraph" w:customStyle="1" w:styleId="8BEA8F493D7144CC87DB0925D9A40CC3">
    <w:name w:val="8BEA8F493D7144CC87DB0925D9A40CC3"/>
  </w:style>
  <w:style w:type="paragraph" w:customStyle="1" w:styleId="68434F3C8BAF43E8B8F1790FF29AC15C">
    <w:name w:val="68434F3C8BAF43E8B8F1790FF29AC15C"/>
  </w:style>
  <w:style w:type="paragraph" w:customStyle="1" w:styleId="941DE32C72124037857671FFAE272757">
    <w:name w:val="941DE32C72124037857671FFAE272757"/>
  </w:style>
  <w:style w:type="paragraph" w:customStyle="1" w:styleId="ABDA7A154B2D45029F602612D6DA1DFC">
    <w:name w:val="ABDA7A154B2D45029F602612D6DA1DFC"/>
  </w:style>
  <w:style w:type="paragraph" w:customStyle="1" w:styleId="F6EB9E39206D4341BD6F678D59A8F106">
    <w:name w:val="F6EB9E39206D4341BD6F678D59A8F106"/>
  </w:style>
  <w:style w:type="paragraph" w:customStyle="1" w:styleId="B9571D88516C48CD9F1767C7E705F9B1">
    <w:name w:val="B9571D88516C48CD9F1767C7E705F9B1"/>
  </w:style>
  <w:style w:type="paragraph" w:customStyle="1" w:styleId="E0B9A2071DC84411A51C24F8E7914657">
    <w:name w:val="E0B9A2071DC84411A51C24F8E7914657"/>
  </w:style>
  <w:style w:type="paragraph" w:customStyle="1" w:styleId="C92D28C38A36456D85D17C5712404CA2">
    <w:name w:val="C92D28C38A36456D85D17C5712404CA2"/>
  </w:style>
  <w:style w:type="paragraph" w:customStyle="1" w:styleId="0F9BC5F9A26A43D4A0B1149BEC876D16">
    <w:name w:val="0F9BC5F9A26A43D4A0B1149BEC876D16"/>
  </w:style>
  <w:style w:type="paragraph" w:customStyle="1" w:styleId="3D141113C1594900857FA2034C9CCB9E">
    <w:name w:val="3D141113C1594900857FA2034C9CCB9E"/>
  </w:style>
  <w:style w:type="paragraph" w:customStyle="1" w:styleId="D4DE3DF8CB6342DBB695C71B0F5B1EC2">
    <w:name w:val="D4DE3DF8CB6342DBB695C71B0F5B1EC2"/>
  </w:style>
  <w:style w:type="paragraph" w:customStyle="1" w:styleId="F761C1FBC04448CDA9B3A200BD54994D">
    <w:name w:val="F761C1FBC04448CDA9B3A200BD54994D"/>
  </w:style>
  <w:style w:type="paragraph" w:customStyle="1" w:styleId="A85B2F2C09E44A2295938A8EAF5146B1">
    <w:name w:val="A85B2F2C09E44A2295938A8EAF5146B1"/>
  </w:style>
  <w:style w:type="paragraph" w:customStyle="1" w:styleId="F3C0E86ABA864E08B51036FF24921277">
    <w:name w:val="F3C0E86ABA864E08B51036FF24921277"/>
  </w:style>
  <w:style w:type="paragraph" w:customStyle="1" w:styleId="8F22C1A815D14298B792FF38E996E317">
    <w:name w:val="8F22C1A815D14298B792FF38E996E317"/>
    <w:rsid w:val="001E5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Helen Donlon</DisplayName>
        <AccountId>236</AccountId>
        <AccountType/>
      </UserInfo>
      <UserInfo>
        <DisplayName>Cindy Lowthian</DisplayName>
        <AccountId>84</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be2d8b33-93e9-4cb7-9123-89740574f838"/>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7a90dde2-a596-4635-9202-ee9c17a8ad0b"/>
    <ds:schemaRef ds:uri="http://purl.org/dc/dcmitype/"/>
  </ds:schemaRefs>
</ds:datastoreItem>
</file>

<file path=customXml/itemProps2.xml><?xml version="1.0" encoding="utf-8"?>
<ds:datastoreItem xmlns:ds="http://schemas.openxmlformats.org/officeDocument/2006/customXml" ds:itemID="{191DEB89-256B-4B35-A68A-04A7EEC2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IIB Members Lead Members Report FINAL</Template>
  <TotalTime>0</TotalTime>
  <Pages>7</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Links>
    <vt:vector size="30" baseType="variant">
      <vt:variant>
        <vt:i4>7405623</vt:i4>
      </vt:variant>
      <vt:variant>
        <vt:i4>6</vt:i4>
      </vt:variant>
      <vt:variant>
        <vt:i4>0</vt:i4>
      </vt:variant>
      <vt:variant>
        <vt:i4>5</vt:i4>
      </vt:variant>
      <vt:variant>
        <vt:lpwstr>https://www.local.gov.uk/our-support/our-improvement-offer/what-sector-led-improvement</vt:lpwstr>
      </vt:variant>
      <vt:variant>
        <vt:lpwstr/>
      </vt:variant>
      <vt:variant>
        <vt:i4>3735667</vt:i4>
      </vt:variant>
      <vt:variant>
        <vt:i4>3</vt:i4>
      </vt:variant>
      <vt:variant>
        <vt:i4>0</vt:i4>
      </vt:variant>
      <vt:variant>
        <vt:i4>5</vt:i4>
      </vt:variant>
      <vt:variant>
        <vt:lpwstr>https://www.local.gov.uk/become-a-peer</vt:lpwstr>
      </vt:variant>
      <vt:variant>
        <vt:lpwstr/>
      </vt:variant>
      <vt:variant>
        <vt:i4>3801203</vt:i4>
      </vt:variant>
      <vt:variant>
        <vt:i4>0</vt:i4>
      </vt:variant>
      <vt:variant>
        <vt:i4>0</vt:i4>
      </vt:variant>
      <vt:variant>
        <vt:i4>5</vt:i4>
      </vt:variant>
      <vt:variant>
        <vt:lpwstr>https://www.local.gov.uk/our-support/lga-principal-advisers</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Kevin Kewin</dc:creator>
  <cp:keywords/>
  <dc:description/>
  <cp:lastModifiedBy>Jonathan Bryant</cp:lastModifiedBy>
  <cp:revision>2</cp:revision>
  <dcterms:created xsi:type="dcterms:W3CDTF">2020-12-11T15:48:00Z</dcterms:created>
  <dcterms:modified xsi:type="dcterms:W3CDTF">2020-12-11T15:48:00Z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